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B1F4E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F4E" w:rsidRPr="006D575A" w:rsidRDefault="000B1F4E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F4E" w:rsidRPr="006D575A" w:rsidRDefault="000B1F4E" w:rsidP="008C2EC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B1F4E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F4E" w:rsidRPr="006D575A" w:rsidRDefault="000B1F4E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F4E" w:rsidRPr="006D575A" w:rsidRDefault="000B1F4E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F4E" w:rsidRPr="006D575A" w:rsidRDefault="000B1F4E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B1F4E" w:rsidRDefault="000B1F4E" w:rsidP="000B1F4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0B1F4E" w:rsidRPr="000B1F4E" w:rsidRDefault="000B1F4E" w:rsidP="000B1F4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0B1F4E">
        <w:rPr>
          <w:rFonts w:eastAsia="Times New Roman"/>
          <w:b/>
          <w:bCs/>
          <w:sz w:val="36"/>
          <w:szCs w:val="36"/>
          <w:lang w:val="en-GB" w:eastAsia="hr-HR"/>
        </w:rPr>
        <w:t>L5</w:t>
      </w:r>
      <w:proofErr w:type="gramStart"/>
      <w:r w:rsidRPr="000B1F4E">
        <w:rPr>
          <w:rFonts w:eastAsia="Times New Roman"/>
          <w:b/>
          <w:bCs/>
          <w:sz w:val="36"/>
          <w:szCs w:val="36"/>
          <w:lang w:val="en-GB" w:eastAsia="hr-HR"/>
        </w:rPr>
        <w:t>:Was</w:t>
      </w:r>
      <w:proofErr w:type="gramEnd"/>
      <w:r w:rsidRPr="000B1F4E">
        <w:rPr>
          <w:rFonts w:eastAsia="Times New Roman"/>
          <w:b/>
          <w:bCs/>
          <w:sz w:val="36"/>
          <w:szCs w:val="36"/>
          <w:lang w:val="en-GB" w:eastAsia="hr-HR"/>
        </w:rPr>
        <w:t xml:space="preserve"> it really good luck?</w:t>
      </w:r>
    </w:p>
    <w:p w:rsidR="000B1F4E" w:rsidRPr="00245EAF" w:rsidRDefault="008466A1" w:rsidP="000B1F4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5.95pt;margin-top:12.85pt;width:472.85pt;height:144.45pt;z-index:-251656192" fillcolor="#d8d8d8" stroked="f"/>
        </w:pict>
      </w:r>
    </w:p>
    <w:p w:rsidR="000B1F4E" w:rsidRPr="00245EAF" w:rsidRDefault="000B1F4E" w:rsidP="000B1F4E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val="en-GB" w:eastAsia="hr-HR"/>
        </w:rPr>
      </w:pPr>
      <w:proofErr w:type="spellStart"/>
      <w:r w:rsidRPr="000B1F4E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0B1F4E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0B1F4E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0B1F4E">
        <w:rPr>
          <w:rFonts w:eastAsia="Times New Roman"/>
          <w:b/>
          <w:bCs/>
          <w:sz w:val="24"/>
          <w:szCs w:val="24"/>
          <w:lang w:val="en-GB" w:eastAsia="hr-HR"/>
        </w:rPr>
        <w:t>:</w:t>
      </w:r>
      <w:r w:rsidRPr="00245EAF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učenik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sudjeluje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u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razrednom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kvizu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znanja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>.</w:t>
      </w:r>
    </w:p>
    <w:p w:rsidR="000B1F4E" w:rsidRDefault="000B1F4E" w:rsidP="000B1F4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0B1F4E" w:rsidRPr="00A02CAB" w:rsidRDefault="000B1F4E" w:rsidP="000B1F4E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245EAF">
        <w:rPr>
          <w:rFonts w:eastAsia="Times New Roman"/>
          <w:b/>
          <w:bCs/>
          <w:lang w:val="en-GB" w:eastAsia="hr-HR"/>
        </w:rPr>
        <w:t>Ključni</w:t>
      </w:r>
      <w:proofErr w:type="spellEnd"/>
      <w:r w:rsidRPr="00245EAF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245EAF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question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words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quiz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show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people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places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from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past, </w:t>
      </w:r>
      <w:proofErr w:type="spellStart"/>
      <w:r>
        <w:rPr>
          <w:rFonts w:eastAsia="Times New Roman"/>
          <w:bCs/>
          <w:i/>
          <w:lang w:eastAsia="hr-HR"/>
        </w:rPr>
        <w:t>nationalities</w:t>
      </w:r>
      <w:proofErr w:type="spellEnd"/>
    </w:p>
    <w:p w:rsidR="000B1F4E" w:rsidRPr="00A02CAB" w:rsidRDefault="000B1F4E" w:rsidP="000B1F4E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 </w:t>
      </w:r>
      <w:r>
        <w:rPr>
          <w:rFonts w:eastAsia="Times New Roman"/>
          <w:bCs/>
          <w:i/>
          <w:lang w:eastAsia="hr-HR"/>
        </w:rPr>
        <w:t xml:space="preserve">past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verb</w:t>
      </w:r>
      <w:proofErr w:type="spellEnd"/>
      <w:r>
        <w:rPr>
          <w:rFonts w:eastAsia="Times New Roman"/>
          <w:bCs/>
          <w:i/>
          <w:lang w:eastAsia="hr-HR"/>
        </w:rPr>
        <w:t xml:space="preserve"> to </w:t>
      </w:r>
      <w:proofErr w:type="spellStart"/>
      <w:r>
        <w:rPr>
          <w:rFonts w:eastAsia="Times New Roman"/>
          <w:bCs/>
          <w:i/>
          <w:lang w:eastAsia="hr-HR"/>
        </w:rPr>
        <w:t>be</w:t>
      </w:r>
      <w:proofErr w:type="spellEnd"/>
    </w:p>
    <w:p w:rsidR="000B1F4E" w:rsidRPr="00A02CAB" w:rsidRDefault="000B1F4E" w:rsidP="000B1F4E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6.3., A 6.5., A 6.6., B 6.2., C 6.1., C 6.2., C 6.3.</w:t>
      </w:r>
    </w:p>
    <w:p w:rsidR="000B1F4E" w:rsidRPr="00245EAF" w:rsidRDefault="000B1F4E" w:rsidP="000B1F4E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245EAF">
        <w:rPr>
          <w:rFonts w:eastAsia="Times New Roman"/>
          <w:b/>
          <w:lang w:val="it-IT" w:eastAsia="hr-HR"/>
        </w:rPr>
        <w:t>Međupredmetne</w:t>
      </w:r>
      <w:proofErr w:type="spellEnd"/>
      <w:r w:rsidRPr="00245EAF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245EAF">
        <w:rPr>
          <w:rFonts w:eastAsia="Times New Roman"/>
          <w:lang w:val="it-IT" w:eastAsia="hr-HR"/>
        </w:rPr>
        <w:t>Osobni</w:t>
      </w:r>
      <w:proofErr w:type="spellEnd"/>
      <w:r w:rsidRPr="00245EAF">
        <w:rPr>
          <w:rFonts w:eastAsia="Times New Roman"/>
          <w:lang w:val="it-IT" w:eastAsia="hr-HR"/>
        </w:rPr>
        <w:t xml:space="preserve"> i </w:t>
      </w:r>
      <w:proofErr w:type="spellStart"/>
      <w:r w:rsidRPr="00245EAF">
        <w:rPr>
          <w:rFonts w:eastAsia="Times New Roman"/>
          <w:lang w:val="it-IT" w:eastAsia="hr-HR"/>
        </w:rPr>
        <w:t>socijalni</w:t>
      </w:r>
      <w:proofErr w:type="spellEnd"/>
      <w:r w:rsidRPr="00245EAF">
        <w:rPr>
          <w:rFonts w:eastAsia="Times New Roman"/>
          <w:lang w:val="it-IT" w:eastAsia="hr-HR"/>
        </w:rPr>
        <w:t xml:space="preserve"> </w:t>
      </w:r>
      <w:proofErr w:type="spellStart"/>
      <w:r w:rsidRPr="00245EAF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245EAF">
        <w:rPr>
          <w:rFonts w:eastAsia="Times New Roman"/>
          <w:lang w:val="it-IT" w:eastAsia="hr-HR"/>
        </w:rPr>
        <w:t>(</w:t>
      </w:r>
      <w:proofErr w:type="gramEnd"/>
      <w:r w:rsidRPr="00245EAF">
        <w:rPr>
          <w:rFonts w:eastAsia="Times New Roman"/>
          <w:lang w:val="it-IT" w:eastAsia="hr-HR"/>
        </w:rPr>
        <w:t xml:space="preserve">B 3.4.); </w:t>
      </w:r>
      <w:proofErr w:type="spellStart"/>
      <w:r w:rsidRPr="00245EAF">
        <w:rPr>
          <w:rFonts w:eastAsia="Times New Roman"/>
          <w:lang w:val="it-IT" w:eastAsia="hr-HR"/>
        </w:rPr>
        <w:t>Učiti</w:t>
      </w:r>
      <w:proofErr w:type="spellEnd"/>
      <w:r w:rsidRPr="00245EAF">
        <w:rPr>
          <w:rFonts w:eastAsia="Times New Roman"/>
          <w:lang w:val="it-IT" w:eastAsia="hr-HR"/>
        </w:rPr>
        <w:t xml:space="preserve"> </w:t>
      </w:r>
      <w:proofErr w:type="spellStart"/>
      <w:r w:rsidRPr="00245EAF">
        <w:rPr>
          <w:rFonts w:eastAsia="Times New Roman"/>
          <w:lang w:val="it-IT" w:eastAsia="hr-HR"/>
        </w:rPr>
        <w:t>kako</w:t>
      </w:r>
      <w:proofErr w:type="spellEnd"/>
      <w:r w:rsidRPr="00245EAF">
        <w:rPr>
          <w:rFonts w:eastAsia="Times New Roman"/>
          <w:lang w:val="it-IT" w:eastAsia="hr-HR"/>
        </w:rPr>
        <w:t xml:space="preserve"> </w:t>
      </w:r>
      <w:proofErr w:type="spellStart"/>
      <w:r w:rsidRPr="00245EAF">
        <w:rPr>
          <w:rFonts w:eastAsia="Times New Roman"/>
          <w:lang w:val="it-IT" w:eastAsia="hr-HR"/>
        </w:rPr>
        <w:t>učiti</w:t>
      </w:r>
      <w:proofErr w:type="spellEnd"/>
      <w:r w:rsidRPr="00245EAF">
        <w:rPr>
          <w:rFonts w:eastAsia="Times New Roman"/>
          <w:lang w:val="it-IT" w:eastAsia="hr-HR"/>
        </w:rPr>
        <w:t xml:space="preserve"> (A 3.2., C 3.2.); </w:t>
      </w:r>
      <w:proofErr w:type="spellStart"/>
      <w:r w:rsidRPr="00245EAF">
        <w:rPr>
          <w:rFonts w:eastAsia="Times New Roman"/>
          <w:lang w:val="it-IT" w:eastAsia="hr-HR"/>
        </w:rPr>
        <w:t>Uporaba</w:t>
      </w:r>
      <w:proofErr w:type="spellEnd"/>
      <w:r w:rsidRPr="00245EAF">
        <w:rPr>
          <w:rFonts w:eastAsia="Times New Roman"/>
          <w:lang w:val="it-IT" w:eastAsia="hr-HR"/>
        </w:rPr>
        <w:t xml:space="preserve"> IKT (A 3.1., A 3.2.)</w:t>
      </w:r>
    </w:p>
    <w:p w:rsidR="000B1F4E" w:rsidRPr="003F5A24" w:rsidRDefault="000B1F4E" w:rsidP="000B1F4E">
      <w:pPr>
        <w:spacing w:after="0" w:line="240" w:lineRule="auto"/>
        <w:textAlignment w:val="baseline"/>
        <w:rPr>
          <w:i/>
        </w:rPr>
      </w:pPr>
      <w:proofErr w:type="spellStart"/>
      <w:r w:rsidRPr="00245EAF">
        <w:rPr>
          <w:rFonts w:eastAsia="Times New Roman"/>
          <w:b/>
          <w:lang w:val="en-GB" w:eastAsia="hr-HR"/>
        </w:rPr>
        <w:t>Dodatni</w:t>
      </w:r>
      <w:proofErr w:type="spellEnd"/>
      <w:r w:rsidRPr="00245EAF">
        <w:rPr>
          <w:rFonts w:eastAsia="Times New Roman"/>
          <w:b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/>
          <w:lang w:val="en-GB" w:eastAsia="hr-HR"/>
        </w:rPr>
        <w:t>digitalni</w:t>
      </w:r>
      <w:proofErr w:type="spellEnd"/>
      <w:r w:rsidRPr="00245EAF">
        <w:rPr>
          <w:rFonts w:eastAsia="Times New Roman"/>
          <w:b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/>
          <w:lang w:val="en-GB" w:eastAsia="hr-HR"/>
        </w:rPr>
        <w:t>sadržaji</w:t>
      </w:r>
      <w:proofErr w:type="spellEnd"/>
      <w:r w:rsidRPr="00245EAF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r>
        <w:rPr>
          <w:rFonts w:eastAsia="Times New Roman"/>
          <w:i/>
          <w:lang w:val="en-US" w:eastAsia="hr-HR"/>
        </w:rPr>
        <w:t xml:space="preserve">Play and </w:t>
      </w:r>
      <w:proofErr w:type="gramStart"/>
      <w:r>
        <w:rPr>
          <w:rFonts w:eastAsia="Times New Roman"/>
          <w:i/>
          <w:lang w:val="en-US" w:eastAsia="hr-HR"/>
        </w:rPr>
        <w:t>Learn</w:t>
      </w:r>
      <w:proofErr w:type="gramEnd"/>
      <w:r>
        <w:rPr>
          <w:rFonts w:eastAsia="Times New Roman"/>
          <w:i/>
          <w:lang w:val="en-US" w:eastAsia="hr-HR"/>
        </w:rPr>
        <w:t xml:space="preserve"> – Was or were</w:t>
      </w:r>
    </w:p>
    <w:p w:rsidR="000B1F4E" w:rsidRPr="009D27B7" w:rsidRDefault="000B1F4E" w:rsidP="000B1F4E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</w:p>
    <w:p w:rsidR="000B1F4E" w:rsidRPr="00245EAF" w:rsidRDefault="000B1F4E" w:rsidP="000B1F4E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en-GB" w:eastAsia="hr-HR"/>
        </w:rPr>
      </w:pPr>
    </w:p>
    <w:p w:rsidR="000B1F4E" w:rsidRDefault="000B1F4E" w:rsidP="000B1F4E">
      <w:pPr>
        <w:jc w:val="center"/>
        <w:rPr>
          <w:b/>
          <w:sz w:val="36"/>
          <w:szCs w:val="36"/>
        </w:rPr>
      </w:pPr>
      <w:r w:rsidRPr="000B1F4E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B1F4E" w:rsidRPr="00B34503" w:rsidTr="008C2EC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B1F4E" w:rsidRPr="00AF3ED3" w:rsidRDefault="000B1F4E" w:rsidP="008C2EC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B1F4E" w:rsidRPr="00B34503" w:rsidTr="008C2EC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B1F4E" w:rsidRPr="005544D0" w:rsidRDefault="000B1F4E" w:rsidP="008C2EC0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0B1F4E" w:rsidRPr="00B34503" w:rsidTr="008C2EC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B1F4E" w:rsidRPr="000F4152" w:rsidRDefault="000B1F4E" w:rsidP="008C2EC0">
            <w:pPr>
              <w:spacing w:after="0" w:line="240" w:lineRule="auto"/>
            </w:pPr>
            <w:r>
              <w:t xml:space="preserve">Učenici u razgovoru odgovaraju na pitanja u rubrici </w:t>
            </w:r>
            <w:proofErr w:type="spellStart"/>
            <w:r>
              <w:rPr>
                <w:i/>
              </w:rPr>
              <w:t>Lead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r>
              <w:t>na 34. stranici u udžbeniku. Učenici razgovaraju o poznatim kvizovima znanja na televiziji i koliko ih često gledaju.</w:t>
            </w:r>
          </w:p>
        </w:tc>
      </w:tr>
      <w:tr w:rsidR="000B1F4E" w:rsidRPr="00B34503" w:rsidTr="008C2EC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B1F4E" w:rsidRPr="00217D0B" w:rsidRDefault="000B1F4E" w:rsidP="008C2EC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B1F4E" w:rsidRPr="00B34503" w:rsidTr="008C2EC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Pr="000F4152" w:rsidRDefault="000B1F4E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objašnjava značenje riječi vezanih uz kviz znanja.</w:t>
            </w:r>
          </w:p>
        </w:tc>
      </w:tr>
      <w:tr w:rsidR="000B1F4E" w:rsidRPr="00B34503" w:rsidTr="008C2EC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</w:p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B1F4E" w:rsidRDefault="000B1F4E" w:rsidP="008C2E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i vježba vokabulara:</w:t>
            </w:r>
          </w:p>
          <w:p w:rsidR="000B1F4E" w:rsidRPr="00540A74" w:rsidRDefault="000B1F4E" w:rsidP="008C2EC0">
            <w:pPr>
              <w:spacing w:after="0" w:line="240" w:lineRule="auto"/>
            </w:pPr>
            <w:r>
              <w:t xml:space="preserve">1.) Učenici zapisuju i prevode nepoznate riječi –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meaning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words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box.</w:t>
            </w:r>
            <w:r>
              <w:t xml:space="preserve"> Zborno ponavljaju izgovor riječi iza učitelja.</w:t>
            </w:r>
          </w:p>
          <w:p w:rsidR="000B1F4E" w:rsidRPr="000F4152" w:rsidRDefault="000B1F4E" w:rsidP="008C2EC0">
            <w:pPr>
              <w:spacing w:after="0" w:line="240" w:lineRule="auto"/>
            </w:pPr>
            <w:r>
              <w:t>2.) Učenici objašnjavaju kada koristimo navedene riječi (O: Kada razgovaramo o kvizovima i natjecanjima.) te objašnjava značenje riječi na engleskom jeziku.</w:t>
            </w:r>
          </w:p>
        </w:tc>
      </w:tr>
      <w:tr w:rsidR="000B1F4E" w:rsidRPr="00B34503" w:rsidTr="008C2EC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Pr="00E40124" w:rsidRDefault="000B1F4E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slavnim ljudima i događajima iz prošlosti.</w:t>
            </w:r>
          </w:p>
        </w:tc>
      </w:tr>
      <w:tr w:rsidR="000B1F4E" w:rsidRPr="00B34503" w:rsidTr="008C2EC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Default="000B1F4E" w:rsidP="008C2EC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0B1F4E" w:rsidRDefault="000B1F4E" w:rsidP="008C2EC0">
            <w:pPr>
              <w:spacing w:after="0" w:line="240" w:lineRule="auto"/>
              <w:rPr>
                <w:i/>
              </w:rPr>
            </w:pPr>
            <w:r>
              <w:t xml:space="preserve">Učitelj najavljuje slušanje kviza i navodi kako se u kvizovima često koriste pitanja različitog tipa. Učenici zatim nabrajaju upitne riječi – </w:t>
            </w:r>
            <w:proofErr w:type="spellStart"/>
            <w:r>
              <w:rPr>
                <w:i/>
              </w:rPr>
              <w:t>When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Where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Why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Which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</w:t>
            </w:r>
            <w:r>
              <w:rPr>
                <w:i/>
              </w:rPr>
              <w:t>Who.</w:t>
            </w:r>
          </w:p>
          <w:p w:rsidR="000B1F4E" w:rsidRDefault="000B1F4E" w:rsidP="008C2EC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0B1F4E" w:rsidRDefault="000B1F4E" w:rsidP="008C2EC0">
            <w:pPr>
              <w:spacing w:after="0" w:line="240" w:lineRule="auto"/>
            </w:pPr>
            <w:r>
              <w:t xml:space="preserve">1.) Učenici slušaju prvi dio razgovora između voditelja i natjecatelja i rješavaju 1. zadatak na 34. stranici. Slijedi provjera (O: </w:t>
            </w:r>
            <w:r>
              <w:rPr>
                <w:i/>
              </w:rPr>
              <w:t xml:space="preserve">1 George Washington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first president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USA. 2 Vasco da Gama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famous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Portugese</w:t>
            </w:r>
            <w:proofErr w:type="spellEnd"/>
            <w:r>
              <w:rPr>
                <w:i/>
              </w:rPr>
              <w:t xml:space="preserve"> explorer. 3 </w:t>
            </w:r>
            <w:proofErr w:type="spellStart"/>
            <w:r>
              <w:rPr>
                <w:i/>
              </w:rPr>
              <w:t>Yuri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Gagarin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first </w:t>
            </w:r>
            <w:proofErr w:type="spellStart"/>
            <w:r>
              <w:rPr>
                <w:i/>
              </w:rPr>
              <w:t>man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space</w:t>
            </w:r>
            <w:proofErr w:type="spellEnd"/>
            <w:r>
              <w:rPr>
                <w:i/>
              </w:rPr>
              <w:t xml:space="preserve">. 4 </w:t>
            </w:r>
            <w:proofErr w:type="spellStart"/>
            <w:r>
              <w:rPr>
                <w:i/>
              </w:rPr>
              <w:t>Dinosaurs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were</w:t>
            </w:r>
            <w:proofErr w:type="spellEnd"/>
            <w:r>
              <w:rPr>
                <w:i/>
              </w:rPr>
              <w:t xml:space="preserve"> huge </w:t>
            </w:r>
            <w:proofErr w:type="spellStart"/>
            <w:r>
              <w:rPr>
                <w:i/>
              </w:rPr>
              <w:t>prehistoric</w:t>
            </w:r>
            <w:proofErr w:type="spellEnd"/>
            <w:r>
              <w:rPr>
                <w:i/>
              </w:rPr>
              <w:t xml:space="preserve"> animals.</w:t>
            </w:r>
            <w:r>
              <w:t>).</w:t>
            </w:r>
          </w:p>
          <w:p w:rsidR="000B1F4E" w:rsidRDefault="000B1F4E" w:rsidP="008C2EC0">
            <w:pPr>
              <w:spacing w:after="0" w:line="240" w:lineRule="auto"/>
            </w:pPr>
            <w:r>
              <w:t xml:space="preserve">2.) Učenici slušaju drugi dio razgovora i rješavaju 2. zadatak. Slijedi provjera (O: F T F T </w:t>
            </w:r>
            <w:proofErr w:type="spellStart"/>
            <w:r>
              <w:t>T</w:t>
            </w:r>
            <w:proofErr w:type="spellEnd"/>
            <w:r>
              <w:t>).</w:t>
            </w:r>
          </w:p>
          <w:p w:rsidR="000B1F4E" w:rsidRDefault="000B1F4E" w:rsidP="008C2E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0B1F4E" w:rsidRPr="00136DF8" w:rsidRDefault="000B1F4E" w:rsidP="008C2EC0">
            <w:pPr>
              <w:spacing w:after="0" w:line="240" w:lineRule="auto"/>
            </w:pPr>
            <w:r>
              <w:t xml:space="preserve">Učenici rješavaju 3. zadatak na 35. stranici. Ukoliko je potrebo, najprije </w:t>
            </w:r>
            <w:r>
              <w:lastRenderedPageBreak/>
              <w:t xml:space="preserve">provjeravaju prijevod riječi u </w:t>
            </w:r>
            <w:proofErr w:type="spellStart"/>
            <w:r>
              <w:t>riječniku</w:t>
            </w:r>
            <w:proofErr w:type="spellEnd"/>
            <w:r>
              <w:t>. Slijedi provjera (O: 3 7 4 2 8 1 5 6).</w:t>
            </w:r>
          </w:p>
        </w:tc>
      </w:tr>
      <w:tr w:rsidR="000B1F4E" w:rsidRPr="00B34503" w:rsidTr="008C2EC0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Pr="00E40124" w:rsidRDefault="000B1F4E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koristi prošli oblik glagola biti u kontekstu.</w:t>
            </w:r>
          </w:p>
        </w:tc>
      </w:tr>
      <w:tr w:rsidR="000B1F4E" w:rsidRPr="00B34503" w:rsidTr="008C2EC0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Default="000B1F4E" w:rsidP="008C2EC0">
            <w:pPr>
              <w:spacing w:after="0" w:line="240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Obrada i vježba gramatike:</w:t>
            </w:r>
          </w:p>
          <w:p w:rsidR="000B1F4E" w:rsidRPr="00C93273" w:rsidRDefault="000B1F4E" w:rsidP="008C2EC0">
            <w:pPr>
              <w:spacing w:after="0" w:line="240" w:lineRule="auto"/>
            </w:pPr>
            <w:r w:rsidRPr="00540A74">
              <w:t>1.)</w:t>
            </w:r>
            <w:r>
              <w:rPr>
                <w:b/>
              </w:rPr>
              <w:t xml:space="preserve"> </w:t>
            </w:r>
            <w:r>
              <w:t xml:space="preserve">Učitelj učenicima obraća pažnju na tablicu </w:t>
            </w:r>
            <w:proofErr w:type="spellStart"/>
            <w:r>
              <w:rPr>
                <w:i/>
              </w:rPr>
              <w:t>Remember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rubriku </w:t>
            </w:r>
            <w:proofErr w:type="spellStart"/>
            <w:r>
              <w:rPr>
                <w:i/>
              </w:rPr>
              <w:t>Learning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tips</w:t>
            </w:r>
            <w:proofErr w:type="spellEnd"/>
            <w:r>
              <w:rPr>
                <w:i/>
              </w:rPr>
              <w:t xml:space="preserve"> </w:t>
            </w:r>
            <w:r>
              <w:t>na 35. stranici u udžbeniku. Učenici promatraju rečenice u 2. zadatku u kojima je označen prošli oblik glagola biti i izvode zaključak o uporabi istog.</w:t>
            </w:r>
          </w:p>
        </w:tc>
      </w:tr>
      <w:tr w:rsidR="000B1F4E" w:rsidRPr="00B34503" w:rsidTr="008C2EC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B1F4E" w:rsidRDefault="000B1F4E" w:rsidP="008C2EC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B1F4E" w:rsidRPr="00B34503" w:rsidTr="008C2EC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Pr="00540A74" w:rsidRDefault="000B1F4E" w:rsidP="008C2EC0">
            <w:pPr>
              <w:spacing w:after="0" w:line="240" w:lineRule="auto"/>
            </w:pPr>
            <w:r>
              <w:t>2.) Učenici rješavaju 3. i 4. zadatak na 25. stranici u radnoj bilježnici za vježbu oblika i značenja prošlog oblika glagola biti (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ili </w:t>
            </w:r>
            <w:proofErr w:type="spellStart"/>
            <w:r>
              <w:rPr>
                <w:i/>
              </w:rPr>
              <w:t>were</w:t>
            </w:r>
            <w:proofErr w:type="spellEnd"/>
            <w:r>
              <w:t xml:space="preserve">). Također, vježbaju </w:t>
            </w:r>
            <w:proofErr w:type="spellStart"/>
            <w:r>
              <w:t>ciljenu</w:t>
            </w:r>
            <w:proofErr w:type="spellEnd"/>
            <w:r>
              <w:t xml:space="preserve"> strukturu na e-sferi u rubrici </w:t>
            </w:r>
            <w:r>
              <w:rPr>
                <w:rFonts w:eastAsia="Times New Roman"/>
                <w:i/>
                <w:lang w:val="en-US" w:eastAsia="hr-HR"/>
              </w:rPr>
              <w:t>Play and Learn – Was or were.</w:t>
            </w:r>
          </w:p>
        </w:tc>
      </w:tr>
      <w:tr w:rsidR="000B1F4E" w:rsidRPr="00C419C2" w:rsidTr="008C2EC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B1F4E" w:rsidRPr="00C419C2" w:rsidRDefault="000B1F4E" w:rsidP="008C2E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0B1F4E" w:rsidRPr="00B34503" w:rsidTr="008C2EC0">
        <w:trPr>
          <w:trHeight w:val="53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B1F4E" w:rsidRPr="00540A74" w:rsidRDefault="000B1F4E" w:rsidP="008C2EC0">
            <w:pPr>
              <w:spacing w:after="0" w:line="240" w:lineRule="auto"/>
            </w:pPr>
            <w:r>
              <w:t>Učenik rješava 1. i 2. zadatak na 24. stranici u radnoj bilježnici za domaću zadaću.</w:t>
            </w:r>
          </w:p>
        </w:tc>
      </w:tr>
    </w:tbl>
    <w:p w:rsidR="000B1F4E" w:rsidRPr="00357666" w:rsidRDefault="000B1F4E" w:rsidP="000B1F4E">
      <w:pPr>
        <w:rPr>
          <w:b/>
          <w:sz w:val="28"/>
          <w:szCs w:val="28"/>
        </w:rPr>
      </w:pPr>
      <w:r w:rsidRPr="008F5599">
        <w:rPr>
          <w:noProof/>
          <w:lang w:eastAsia="hr-H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96520</wp:posOffset>
            </wp:positionV>
            <wp:extent cx="2380615" cy="3070225"/>
            <wp:effectExtent l="38100" t="19050" r="19685" b="158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3070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5599">
        <w:rPr>
          <w:b/>
          <w:sz w:val="28"/>
          <w:szCs w:val="28"/>
        </w:rPr>
        <w:t>Formativno vrednovanje</w:t>
      </w:r>
    </w:p>
    <w:p w:rsidR="000B1F4E" w:rsidRDefault="008466A1" w:rsidP="000B1F4E">
      <w:pPr>
        <w:jc w:val="center"/>
      </w:pPr>
      <w:r w:rsidRPr="008466A1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6pt;margin-top:16.6pt;width:247.75pt;height:94.35pt;z-index:251663360;mso-height-percent:200;mso-height-percent:200;mso-width-relative:margin;mso-height-relative:margin" fillcolor="#d8d8d8" stroked="f">
            <v:textbox style="mso-next-textbox:#_x0000_s1029;mso-fit-shape-to-text:t">
              <w:txbxContent>
                <w:p w:rsidR="000B1F4E" w:rsidRDefault="000B1F4E" w:rsidP="000B1F4E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0B1F4E" w:rsidRDefault="000B1F4E" w:rsidP="000B1F4E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0B1F4E" w:rsidRDefault="000B1F4E" w:rsidP="000B1F4E">
      <w:pPr>
        <w:jc w:val="center"/>
      </w:pPr>
    </w:p>
    <w:p w:rsidR="000B1F4E" w:rsidRDefault="000B1F4E" w:rsidP="000B1F4E">
      <w:pPr>
        <w:jc w:val="center"/>
      </w:pPr>
    </w:p>
    <w:p w:rsidR="000B1F4E" w:rsidRDefault="000B1F4E" w:rsidP="000B1F4E">
      <w:pPr>
        <w:jc w:val="center"/>
      </w:pPr>
    </w:p>
    <w:p w:rsidR="000B1F4E" w:rsidRDefault="008466A1" w:rsidP="000B1F4E">
      <w:pPr>
        <w:jc w:val="center"/>
      </w:pPr>
      <w:r>
        <w:rPr>
          <w:noProof/>
          <w:lang w:eastAsia="hr-HR"/>
        </w:rPr>
        <w:pict>
          <v:shape id="_x0000_s1030" type="#_x0000_t202" style="position:absolute;left:0;text-align:left;margin-left:-12.6pt;margin-top:16.25pt;width:247.75pt;height:73.55pt;z-index:251664384;mso-width-relative:margin;mso-height-relative:margin" fillcolor="#d8d8d8" stroked="f">
            <v:textbox style="mso-next-textbox:#_x0000_s1030">
              <w:txbxContent>
                <w:p w:rsidR="000B1F4E" w:rsidRDefault="000B1F4E" w:rsidP="000B1F4E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0B1F4E" w:rsidRDefault="000B1F4E" w:rsidP="000B1F4E">
                  <w:pPr>
                    <w:spacing w:line="240" w:lineRule="auto"/>
                  </w:pPr>
                  <w:r>
                    <w:t>Učenici palčevima/bojama semafora signaliziraju razumijevanje pravila (</w:t>
                  </w:r>
                  <w:proofErr w:type="spellStart"/>
                  <w:r>
                    <w:rPr>
                      <w:i/>
                    </w:rPr>
                    <w:t>was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 w:rsidRPr="00540A74">
                    <w:t xml:space="preserve">ili </w:t>
                  </w:r>
                  <w:proofErr w:type="spellStart"/>
                  <w:r>
                    <w:rPr>
                      <w:i/>
                    </w:rPr>
                    <w:t>were</w:t>
                  </w:r>
                  <w:proofErr w:type="spellEnd"/>
                  <w:r>
                    <w:t>) ili uputu u zadatak, kao povratnu informaciju učitelju.</w:t>
                  </w:r>
                </w:p>
                <w:p w:rsidR="000B1F4E" w:rsidRDefault="000B1F4E" w:rsidP="000B1F4E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0B1F4E" w:rsidRDefault="000B1F4E" w:rsidP="000B1F4E">
      <w:pPr>
        <w:jc w:val="center"/>
      </w:pPr>
    </w:p>
    <w:p w:rsidR="000B1F4E" w:rsidRDefault="000B1F4E" w:rsidP="000B1F4E"/>
    <w:p w:rsidR="000B1F4E" w:rsidRDefault="000B1F4E" w:rsidP="000B1F4E">
      <w:pPr>
        <w:spacing w:after="0" w:line="240" w:lineRule="auto"/>
        <w:textAlignment w:val="baseline"/>
      </w:pPr>
    </w:p>
    <w:p w:rsidR="000B1F4E" w:rsidRDefault="000B1F4E" w:rsidP="000B1F4E"/>
    <w:p w:rsidR="000B1F4E" w:rsidRDefault="000B1F4E" w:rsidP="000B1F4E"/>
    <w:p w:rsidR="000B1F4E" w:rsidRDefault="000B1F4E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B1F4E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F4E" w:rsidRPr="006D575A" w:rsidRDefault="000B1F4E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F4E" w:rsidRPr="006D575A" w:rsidRDefault="000B1F4E" w:rsidP="008C2EC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B1F4E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F4E" w:rsidRPr="006D575A" w:rsidRDefault="000B1F4E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F4E" w:rsidRPr="006D575A" w:rsidRDefault="000B1F4E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F4E" w:rsidRPr="006D575A" w:rsidRDefault="000B1F4E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B1F4E" w:rsidRDefault="000B1F4E" w:rsidP="000B1F4E"/>
    <w:p w:rsidR="000B1F4E" w:rsidRPr="000B1F4E" w:rsidRDefault="000B1F4E" w:rsidP="000B1F4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0B1F4E">
        <w:rPr>
          <w:rFonts w:eastAsia="Times New Roman"/>
          <w:b/>
          <w:bCs/>
          <w:sz w:val="36"/>
          <w:szCs w:val="36"/>
          <w:lang w:val="en-GB" w:eastAsia="hr-HR"/>
        </w:rPr>
        <w:t>L5</w:t>
      </w:r>
      <w:proofErr w:type="gramStart"/>
      <w:r w:rsidRPr="000B1F4E">
        <w:rPr>
          <w:rFonts w:eastAsia="Times New Roman"/>
          <w:b/>
          <w:bCs/>
          <w:sz w:val="36"/>
          <w:szCs w:val="36"/>
          <w:lang w:val="en-GB" w:eastAsia="hr-HR"/>
        </w:rPr>
        <w:t>:Was</w:t>
      </w:r>
      <w:proofErr w:type="gramEnd"/>
      <w:r w:rsidRPr="000B1F4E">
        <w:rPr>
          <w:rFonts w:eastAsia="Times New Roman"/>
          <w:b/>
          <w:bCs/>
          <w:sz w:val="36"/>
          <w:szCs w:val="36"/>
          <w:lang w:val="en-GB" w:eastAsia="hr-HR"/>
        </w:rPr>
        <w:t xml:space="preserve"> it really good luck?</w:t>
      </w:r>
    </w:p>
    <w:p w:rsidR="000B1F4E" w:rsidRPr="00245EAF" w:rsidRDefault="008466A1" w:rsidP="000B1F4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41" style="position:absolute;margin-left:-5.95pt;margin-top:12.85pt;width:472.85pt;height:144.45pt;z-index:-251640832" fillcolor="#d8d8d8" stroked="f"/>
        </w:pict>
      </w:r>
    </w:p>
    <w:p w:rsidR="000B1F4E" w:rsidRPr="00245EAF" w:rsidRDefault="000B1F4E" w:rsidP="000B1F4E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val="en-GB" w:eastAsia="hr-HR"/>
        </w:rPr>
      </w:pPr>
      <w:proofErr w:type="spellStart"/>
      <w:r w:rsidRPr="000B1F4E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0B1F4E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0B1F4E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0B1F4E">
        <w:rPr>
          <w:rFonts w:eastAsia="Times New Roman"/>
          <w:b/>
          <w:bCs/>
          <w:sz w:val="24"/>
          <w:szCs w:val="24"/>
          <w:lang w:val="en-GB" w:eastAsia="hr-HR"/>
        </w:rPr>
        <w:t>:</w:t>
      </w:r>
      <w:r w:rsidRPr="00245EAF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učenik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sudjeluje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u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razrednom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kvizu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znanja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>.</w:t>
      </w:r>
    </w:p>
    <w:p w:rsidR="000B1F4E" w:rsidRDefault="000B1F4E" w:rsidP="000B1F4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0B1F4E" w:rsidRPr="00A02CAB" w:rsidRDefault="000B1F4E" w:rsidP="000B1F4E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245EAF">
        <w:rPr>
          <w:rFonts w:eastAsia="Times New Roman"/>
          <w:b/>
          <w:bCs/>
          <w:lang w:val="en-GB" w:eastAsia="hr-HR"/>
        </w:rPr>
        <w:t>Ključni</w:t>
      </w:r>
      <w:proofErr w:type="spellEnd"/>
      <w:r w:rsidRPr="00245EAF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245EAF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question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words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quiz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show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people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places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from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past, </w:t>
      </w:r>
      <w:proofErr w:type="spellStart"/>
      <w:r>
        <w:rPr>
          <w:rFonts w:eastAsia="Times New Roman"/>
          <w:bCs/>
          <w:i/>
          <w:lang w:eastAsia="hr-HR"/>
        </w:rPr>
        <w:t>nationalities</w:t>
      </w:r>
      <w:proofErr w:type="spellEnd"/>
    </w:p>
    <w:p w:rsidR="000B1F4E" w:rsidRPr="00A02CAB" w:rsidRDefault="000B1F4E" w:rsidP="000B1F4E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 </w:t>
      </w:r>
      <w:r>
        <w:rPr>
          <w:rFonts w:eastAsia="Times New Roman"/>
          <w:bCs/>
          <w:i/>
          <w:lang w:eastAsia="hr-HR"/>
        </w:rPr>
        <w:t xml:space="preserve">past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verb</w:t>
      </w:r>
      <w:proofErr w:type="spellEnd"/>
      <w:r>
        <w:rPr>
          <w:rFonts w:eastAsia="Times New Roman"/>
          <w:bCs/>
          <w:i/>
          <w:lang w:eastAsia="hr-HR"/>
        </w:rPr>
        <w:t xml:space="preserve"> to </w:t>
      </w:r>
      <w:proofErr w:type="spellStart"/>
      <w:r>
        <w:rPr>
          <w:rFonts w:eastAsia="Times New Roman"/>
          <w:bCs/>
          <w:i/>
          <w:lang w:eastAsia="hr-HR"/>
        </w:rPr>
        <w:t>be</w:t>
      </w:r>
      <w:proofErr w:type="spellEnd"/>
    </w:p>
    <w:p w:rsidR="000B1F4E" w:rsidRPr="00A02CAB" w:rsidRDefault="000B1F4E" w:rsidP="000B1F4E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6.3., A 6.5., A 6.6., B 6.2., C 6.1., C 6.2., C 6.3.</w:t>
      </w:r>
    </w:p>
    <w:p w:rsidR="000B1F4E" w:rsidRPr="00245EAF" w:rsidRDefault="000B1F4E" w:rsidP="000B1F4E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245EAF">
        <w:rPr>
          <w:rFonts w:eastAsia="Times New Roman"/>
          <w:b/>
          <w:lang w:val="it-IT" w:eastAsia="hr-HR"/>
        </w:rPr>
        <w:t>Međupredmetne</w:t>
      </w:r>
      <w:proofErr w:type="spellEnd"/>
      <w:r w:rsidRPr="00245EAF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245EAF">
        <w:rPr>
          <w:rFonts w:eastAsia="Times New Roman"/>
          <w:lang w:val="it-IT" w:eastAsia="hr-HR"/>
        </w:rPr>
        <w:t>Osobni</w:t>
      </w:r>
      <w:proofErr w:type="spellEnd"/>
      <w:r w:rsidRPr="00245EAF">
        <w:rPr>
          <w:rFonts w:eastAsia="Times New Roman"/>
          <w:lang w:val="it-IT" w:eastAsia="hr-HR"/>
        </w:rPr>
        <w:t xml:space="preserve"> i </w:t>
      </w:r>
      <w:proofErr w:type="spellStart"/>
      <w:r w:rsidRPr="00245EAF">
        <w:rPr>
          <w:rFonts w:eastAsia="Times New Roman"/>
          <w:lang w:val="it-IT" w:eastAsia="hr-HR"/>
        </w:rPr>
        <w:t>socijalni</w:t>
      </w:r>
      <w:proofErr w:type="spellEnd"/>
      <w:r w:rsidRPr="00245EAF">
        <w:rPr>
          <w:rFonts w:eastAsia="Times New Roman"/>
          <w:lang w:val="it-IT" w:eastAsia="hr-HR"/>
        </w:rPr>
        <w:t xml:space="preserve"> </w:t>
      </w:r>
      <w:proofErr w:type="spellStart"/>
      <w:r w:rsidRPr="00245EAF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245EAF">
        <w:rPr>
          <w:rFonts w:eastAsia="Times New Roman"/>
          <w:lang w:val="it-IT" w:eastAsia="hr-HR"/>
        </w:rPr>
        <w:t>(</w:t>
      </w:r>
      <w:proofErr w:type="gramEnd"/>
      <w:r w:rsidRPr="00245EAF">
        <w:rPr>
          <w:rFonts w:eastAsia="Times New Roman"/>
          <w:lang w:val="it-IT" w:eastAsia="hr-HR"/>
        </w:rPr>
        <w:t xml:space="preserve">B 3.4.); </w:t>
      </w:r>
      <w:proofErr w:type="spellStart"/>
      <w:r w:rsidRPr="00245EAF">
        <w:rPr>
          <w:rFonts w:eastAsia="Times New Roman"/>
          <w:lang w:val="it-IT" w:eastAsia="hr-HR"/>
        </w:rPr>
        <w:t>Učiti</w:t>
      </w:r>
      <w:proofErr w:type="spellEnd"/>
      <w:r w:rsidRPr="00245EAF">
        <w:rPr>
          <w:rFonts w:eastAsia="Times New Roman"/>
          <w:lang w:val="it-IT" w:eastAsia="hr-HR"/>
        </w:rPr>
        <w:t xml:space="preserve"> </w:t>
      </w:r>
      <w:proofErr w:type="spellStart"/>
      <w:r w:rsidRPr="00245EAF">
        <w:rPr>
          <w:rFonts w:eastAsia="Times New Roman"/>
          <w:lang w:val="it-IT" w:eastAsia="hr-HR"/>
        </w:rPr>
        <w:t>kako</w:t>
      </w:r>
      <w:proofErr w:type="spellEnd"/>
      <w:r w:rsidRPr="00245EAF">
        <w:rPr>
          <w:rFonts w:eastAsia="Times New Roman"/>
          <w:lang w:val="it-IT" w:eastAsia="hr-HR"/>
        </w:rPr>
        <w:t xml:space="preserve"> </w:t>
      </w:r>
      <w:proofErr w:type="spellStart"/>
      <w:r w:rsidRPr="00245EAF">
        <w:rPr>
          <w:rFonts w:eastAsia="Times New Roman"/>
          <w:lang w:val="it-IT" w:eastAsia="hr-HR"/>
        </w:rPr>
        <w:t>učiti</w:t>
      </w:r>
      <w:proofErr w:type="spellEnd"/>
      <w:r w:rsidRPr="00245EAF">
        <w:rPr>
          <w:rFonts w:eastAsia="Times New Roman"/>
          <w:lang w:val="it-IT" w:eastAsia="hr-HR"/>
        </w:rPr>
        <w:t xml:space="preserve"> (A 3.2., C 3.2.); </w:t>
      </w:r>
      <w:proofErr w:type="spellStart"/>
      <w:r w:rsidRPr="00245EAF">
        <w:rPr>
          <w:rFonts w:eastAsia="Times New Roman"/>
          <w:lang w:val="it-IT" w:eastAsia="hr-HR"/>
        </w:rPr>
        <w:t>Uporaba</w:t>
      </w:r>
      <w:proofErr w:type="spellEnd"/>
      <w:r w:rsidRPr="00245EAF">
        <w:rPr>
          <w:rFonts w:eastAsia="Times New Roman"/>
          <w:lang w:val="it-IT" w:eastAsia="hr-HR"/>
        </w:rPr>
        <w:t xml:space="preserve"> IKT (A 3.1., A 3.2.)</w:t>
      </w:r>
    </w:p>
    <w:p w:rsidR="000B1F4E" w:rsidRPr="003F5A24" w:rsidRDefault="000B1F4E" w:rsidP="000B1F4E">
      <w:pPr>
        <w:spacing w:after="0" w:line="240" w:lineRule="auto"/>
        <w:textAlignment w:val="baseline"/>
        <w:rPr>
          <w:i/>
        </w:rPr>
      </w:pPr>
      <w:proofErr w:type="spellStart"/>
      <w:r w:rsidRPr="00245EAF">
        <w:rPr>
          <w:rFonts w:eastAsia="Times New Roman"/>
          <w:b/>
          <w:lang w:val="en-GB" w:eastAsia="hr-HR"/>
        </w:rPr>
        <w:t>Dodatni</w:t>
      </w:r>
      <w:proofErr w:type="spellEnd"/>
      <w:r w:rsidRPr="00245EAF">
        <w:rPr>
          <w:rFonts w:eastAsia="Times New Roman"/>
          <w:b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/>
          <w:lang w:val="en-GB" w:eastAsia="hr-HR"/>
        </w:rPr>
        <w:t>digitalni</w:t>
      </w:r>
      <w:proofErr w:type="spellEnd"/>
      <w:r w:rsidRPr="00245EAF">
        <w:rPr>
          <w:rFonts w:eastAsia="Times New Roman"/>
          <w:b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/>
          <w:lang w:val="en-GB" w:eastAsia="hr-HR"/>
        </w:rPr>
        <w:t>sadržaji</w:t>
      </w:r>
      <w:proofErr w:type="spellEnd"/>
      <w:r w:rsidRPr="00245EAF">
        <w:rPr>
          <w:rFonts w:eastAsia="Times New Roman"/>
          <w:b/>
          <w:lang w:val="en-GB" w:eastAsia="hr-HR"/>
        </w:rPr>
        <w:t>:</w:t>
      </w:r>
      <w:r>
        <w:rPr>
          <w:rFonts w:eastAsia="Times New Roman"/>
          <w:lang w:val="en-US" w:eastAsia="hr-HR"/>
        </w:rPr>
        <w:t xml:space="preserve"> </w:t>
      </w:r>
      <w:r>
        <w:rPr>
          <w:rFonts w:eastAsia="Times New Roman"/>
          <w:i/>
          <w:lang w:val="en-US" w:eastAsia="hr-HR"/>
        </w:rPr>
        <w:t xml:space="preserve">Play and </w:t>
      </w:r>
      <w:proofErr w:type="gramStart"/>
      <w:r>
        <w:rPr>
          <w:rFonts w:eastAsia="Times New Roman"/>
          <w:i/>
          <w:lang w:val="en-US" w:eastAsia="hr-HR"/>
        </w:rPr>
        <w:t>Learn</w:t>
      </w:r>
      <w:proofErr w:type="gramEnd"/>
      <w:r>
        <w:rPr>
          <w:rFonts w:eastAsia="Times New Roman"/>
          <w:i/>
          <w:lang w:val="en-US" w:eastAsia="hr-HR"/>
        </w:rPr>
        <w:t xml:space="preserve"> – Was or were</w:t>
      </w:r>
    </w:p>
    <w:p w:rsidR="000B1F4E" w:rsidRPr="009D27B7" w:rsidRDefault="000B1F4E" w:rsidP="000B1F4E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</w:p>
    <w:p w:rsidR="000B1F4E" w:rsidRDefault="000B1F4E" w:rsidP="000B1F4E"/>
    <w:p w:rsidR="000B1F4E" w:rsidRDefault="000B1F4E" w:rsidP="000B1F4E">
      <w:pPr>
        <w:jc w:val="center"/>
        <w:rPr>
          <w:b/>
          <w:sz w:val="36"/>
          <w:szCs w:val="36"/>
        </w:rPr>
      </w:pPr>
      <w:r w:rsidRPr="008F5599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B1F4E" w:rsidRPr="00B34503" w:rsidTr="008C2EC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B1F4E" w:rsidRPr="00AF3ED3" w:rsidRDefault="000B1F4E" w:rsidP="008C2EC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B1F4E" w:rsidRPr="00B34503" w:rsidTr="008C2EC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B1F4E" w:rsidRPr="005544D0" w:rsidRDefault="000B1F4E" w:rsidP="008C2EC0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0B1F4E" w:rsidRPr="00B34503" w:rsidTr="008C2EC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B1F4E" w:rsidRPr="00A42006" w:rsidRDefault="000B1F4E" w:rsidP="008C2EC0">
            <w:pPr>
              <w:spacing w:after="0" w:line="240" w:lineRule="auto"/>
            </w:pPr>
            <w:r>
              <w:t>Učitelj pita učenike iz kojih su sve područja moguća pitanja u kvizu znanja i piše odgovore učenika na ploču(O: sport, povijest, geografija, priroda, matematika, umjetnost, znanost, film, glazba...).</w:t>
            </w:r>
          </w:p>
        </w:tc>
      </w:tr>
      <w:tr w:rsidR="000B1F4E" w:rsidRPr="00B34503" w:rsidTr="008C2EC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B1F4E" w:rsidRPr="00217D0B" w:rsidRDefault="000B1F4E" w:rsidP="008C2EC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B1F4E" w:rsidRPr="00B34503" w:rsidTr="008C2EC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Pr="00A42006" w:rsidRDefault="000B1F4E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planira razredni kviz znanja.</w:t>
            </w:r>
          </w:p>
        </w:tc>
      </w:tr>
      <w:tr w:rsidR="000B1F4E" w:rsidRPr="00B34503" w:rsidTr="008C2EC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</w:p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B1F4E" w:rsidRDefault="000B1F4E" w:rsidP="008C2EC0">
            <w:pPr>
              <w:spacing w:after="0" w:line="240" w:lineRule="auto"/>
            </w:pPr>
            <w:r>
              <w:t xml:space="preserve">1.) Učitelj najavljuje da će učenici sudjelovati u razrednom kvizu znanja prema uputama na 35. stranici u udžbeniku. Učenici najprije izabiru jednog učenika koji će biti voditelj kviza. Zatim u skupinama pišu sedam pitanja s pripadajućim odgovorima. Svaka si skupina mora nadjenuti ime, koje pišu na papir s pitanjima. Ako im vrijeme dozvoli, učenici mogu napisati i više od sedam pitanja. </w:t>
            </w:r>
          </w:p>
          <w:p w:rsidR="000B1F4E" w:rsidRDefault="000B1F4E" w:rsidP="008C2EC0">
            <w:pPr>
              <w:spacing w:after="0" w:line="240" w:lineRule="auto"/>
            </w:pPr>
            <w:r>
              <w:t xml:space="preserve">2.) Učitelj napominje da bi pitanja trebala obuhvatiti  više kategorija znanja te da koriste sadržaje koje su učili iz drugih predmeta. Također, učitelj može učenicima zadati prvu cjelinu udžbenika </w:t>
            </w:r>
            <w:proofErr w:type="spellStart"/>
            <w:r>
              <w:rPr>
                <w:i/>
              </w:rPr>
              <w:t>Way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go</w:t>
            </w:r>
            <w:proofErr w:type="spellEnd"/>
            <w:r>
              <w:rPr>
                <w:i/>
              </w:rPr>
              <w:t xml:space="preserve"> 3 </w:t>
            </w:r>
            <w:r>
              <w:t xml:space="preserve">kao izvor pitanja za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quiz</w:t>
            </w:r>
            <w:proofErr w:type="spellEnd"/>
            <w:r>
              <w:t xml:space="preserve">. </w:t>
            </w:r>
          </w:p>
          <w:p w:rsidR="000B1F4E" w:rsidRDefault="000B1F4E" w:rsidP="008C2EC0">
            <w:pPr>
              <w:spacing w:after="0" w:line="240" w:lineRule="auto"/>
            </w:pPr>
            <w:r>
              <w:t xml:space="preserve">3.) Pitanja moraju započinjati s nekom od upitnih riječi budući da odgovor ne može biti samo da ili ne. </w:t>
            </w:r>
          </w:p>
          <w:p w:rsidR="000B1F4E" w:rsidRPr="005544D0" w:rsidRDefault="000B1F4E" w:rsidP="008C2EC0">
            <w:pPr>
              <w:spacing w:after="0" w:line="240" w:lineRule="auto"/>
            </w:pPr>
            <w:r>
              <w:t>4.)  Nakon što su učenici sastavili pitanja za kviz, voditelj kviza provjerava ima li pitanja koja se ponavljaju, a učitelj kontrolira ispravnost odgovora.</w:t>
            </w:r>
          </w:p>
        </w:tc>
      </w:tr>
      <w:tr w:rsidR="000B1F4E" w:rsidRPr="00B34503" w:rsidTr="008C2EC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Pr="00C419C2" w:rsidRDefault="000B1F4E" w:rsidP="008C2EC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sudjeluje u razrednom kvizu znanja.</w:t>
            </w:r>
          </w:p>
        </w:tc>
      </w:tr>
      <w:tr w:rsidR="000B1F4E" w:rsidRPr="00B34503" w:rsidTr="008C2EC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Pr="00C419C2" w:rsidRDefault="000B1F4E" w:rsidP="008C2EC0">
            <w:pPr>
              <w:spacing w:after="0" w:line="240" w:lineRule="auto"/>
            </w:pPr>
            <w:r>
              <w:t xml:space="preserve">1.) Učenici u skupinama sudjeluju u kvizu znanja.  Voditelj postavlja jedno po jedno pitanje svakoj skupini, a u slučaju netočnog </w:t>
            </w:r>
            <w:proofErr w:type="spellStart"/>
            <w:r>
              <w:t>odogovora</w:t>
            </w:r>
            <w:proofErr w:type="spellEnd"/>
            <w:r>
              <w:t xml:space="preserve">, slijedeća skupina može pokušati odgovoriti i uzeti bod za sebe. Učenici se ranije dogovaraju o broju krugova pitanja, ali ih </w:t>
            </w:r>
            <w:proofErr w:type="spellStart"/>
            <w:r>
              <w:t>nebi</w:t>
            </w:r>
            <w:proofErr w:type="spellEnd"/>
            <w:r>
              <w:t xml:space="preserve"> trebalo biti manje od pet. Voditelj mora obratiti pažnju da ne postavlja pitanja skupini koja ih je napisala. U slučaju da je rezultat izjednačen, preostala pitanja koriste se za razigravanje.</w:t>
            </w:r>
          </w:p>
        </w:tc>
      </w:tr>
      <w:tr w:rsidR="000B1F4E" w:rsidRPr="00B34503" w:rsidTr="008C2EC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B1F4E" w:rsidRDefault="000B1F4E" w:rsidP="008C2EC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0B1F4E" w:rsidRPr="00B34503" w:rsidTr="008C2EC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Default="000B1F4E" w:rsidP="008C2EC0">
            <w:pPr>
              <w:spacing w:after="0" w:line="240" w:lineRule="auto"/>
            </w:pPr>
            <w:r>
              <w:t>2.) Pobjednička skupina dobiva nagradu koji bi trebao osigurati učitelj. Nagrada nije nešto materijalno nego, primjerice, bonus /kupon kod ispitivanja ili pisanja domaće zadaće, samostalan odabir skupine u kojoj žele raditi i slično.</w:t>
            </w:r>
          </w:p>
        </w:tc>
      </w:tr>
      <w:tr w:rsidR="000B1F4E" w:rsidRPr="00B34503" w:rsidTr="008C2EC0">
        <w:trPr>
          <w:trHeight w:val="531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B1F4E" w:rsidRPr="00B74A09" w:rsidRDefault="000B1F4E" w:rsidP="008C2EC0">
            <w:pPr>
              <w:spacing w:after="0" w:line="240" w:lineRule="auto"/>
              <w:rPr>
                <w:i/>
              </w:rPr>
            </w:pPr>
          </w:p>
        </w:tc>
      </w:tr>
    </w:tbl>
    <w:p w:rsidR="000B1F4E" w:rsidRPr="00357666" w:rsidRDefault="000B1F4E" w:rsidP="000B1F4E">
      <w:pPr>
        <w:rPr>
          <w:b/>
          <w:sz w:val="28"/>
          <w:szCs w:val="28"/>
        </w:rPr>
      </w:pPr>
      <w:r w:rsidRPr="008F5599">
        <w:rPr>
          <w:b/>
          <w:sz w:val="28"/>
          <w:szCs w:val="28"/>
        </w:rPr>
        <w:t>Formativno vrednovanje</w:t>
      </w:r>
    </w:p>
    <w:p w:rsidR="000B1F4E" w:rsidRDefault="008466A1" w:rsidP="000B1F4E">
      <w:pPr>
        <w:jc w:val="center"/>
      </w:pPr>
      <w:r w:rsidRPr="008466A1">
        <w:rPr>
          <w:noProof/>
          <w:lang w:val="en-US" w:eastAsia="zh-TW"/>
        </w:rPr>
        <w:pict>
          <v:shape id="_x0000_s1033" type="#_x0000_t202" style="position:absolute;left:0;text-align:left;margin-left:-5.9pt;margin-top:6.75pt;width:430.85pt;height:67.5pt;z-index:251667456;mso-height-percent:200;mso-height-percent:200;mso-width-relative:margin;mso-height-relative:margin" fillcolor="#d8d8d8" stroked="f">
            <v:textbox style="mso-next-textbox:#_x0000_s1033;mso-fit-shape-to-text:t">
              <w:txbxContent>
                <w:p w:rsidR="000B1F4E" w:rsidRDefault="000B1F4E" w:rsidP="000B1F4E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Vrednovanje za učenje</w:t>
                  </w:r>
                </w:p>
                <w:p w:rsidR="000B1F4E" w:rsidRDefault="000B1F4E" w:rsidP="000B1F4E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0B1F4E" w:rsidRDefault="000B1F4E" w:rsidP="000B1F4E">
      <w:pPr>
        <w:jc w:val="center"/>
      </w:pPr>
    </w:p>
    <w:p w:rsidR="000B1F4E" w:rsidRDefault="000B1F4E" w:rsidP="000B1F4E">
      <w:pPr>
        <w:tabs>
          <w:tab w:val="left" w:pos="1170"/>
        </w:tabs>
      </w:pPr>
    </w:p>
    <w:p w:rsidR="000B1F4E" w:rsidRDefault="000B1F4E" w:rsidP="000B1F4E"/>
    <w:p w:rsidR="000B1F4E" w:rsidRDefault="000B1F4E" w:rsidP="000B1F4E"/>
    <w:p w:rsidR="000B1F4E" w:rsidRPr="004A002F" w:rsidRDefault="000B1F4E" w:rsidP="000B1F4E">
      <w:pPr>
        <w:rPr>
          <w:i/>
        </w:rPr>
      </w:pPr>
      <w:r>
        <w:t xml:space="preserve">Prilog 1. – primjer nagrade za pobjednike kviza -  </w:t>
      </w:r>
      <w:proofErr w:type="spellStart"/>
      <w:r>
        <w:rPr>
          <w:i/>
        </w:rPr>
        <w:t>Teacher</w:t>
      </w:r>
      <w:proofErr w:type="spellEnd"/>
      <w:r>
        <w:rPr>
          <w:i/>
        </w:rPr>
        <w:t xml:space="preserve">'s </w:t>
      </w:r>
      <w:proofErr w:type="spellStart"/>
      <w:r>
        <w:rPr>
          <w:i/>
        </w:rPr>
        <w:t>reward</w:t>
      </w:r>
      <w:proofErr w:type="spellEnd"/>
      <w:r>
        <w:rPr>
          <w:i/>
        </w:rPr>
        <w:t xml:space="preserve"> cards.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6"/>
        <w:gridCol w:w="3196"/>
        <w:gridCol w:w="3196"/>
      </w:tblGrid>
      <w:tr w:rsidR="000B1F4E" w:rsidRPr="007B030D" w:rsidTr="008C2EC0">
        <w:trPr>
          <w:trHeight w:val="1593"/>
          <w:jc w:val="center"/>
        </w:trPr>
        <w:tc>
          <w:tcPr>
            <w:tcW w:w="319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</w:tcPr>
          <w:p w:rsidR="000B1F4E" w:rsidRPr="007B030D" w:rsidRDefault="000B1F4E" w:rsidP="008C2EC0">
            <w:pPr>
              <w:jc w:val="center"/>
              <w:rPr>
                <w:rFonts w:ascii="Lucida Calligraphy" w:hAnsi="Lucida Calligraphy"/>
                <w:sz w:val="32"/>
                <w:szCs w:val="32"/>
              </w:rPr>
            </w:pPr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Sit at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the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teacher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's desk for 5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minutes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>.</w:t>
            </w:r>
          </w:p>
        </w:tc>
        <w:tc>
          <w:tcPr>
            <w:tcW w:w="319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DE9D9"/>
          </w:tcPr>
          <w:p w:rsidR="000B1F4E" w:rsidRPr="007B030D" w:rsidRDefault="000B1F4E" w:rsidP="008C2EC0">
            <w:pPr>
              <w:jc w:val="center"/>
              <w:rPr>
                <w:rFonts w:ascii="Lucida Calligraphy" w:hAnsi="Lucida Calligraphy"/>
                <w:sz w:val="32"/>
                <w:szCs w:val="32"/>
              </w:rPr>
            </w:pP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Pick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a game for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the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whole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class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to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play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at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the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end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of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a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lesson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>.</w:t>
            </w:r>
          </w:p>
        </w:tc>
        <w:tc>
          <w:tcPr>
            <w:tcW w:w="319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AF1DD"/>
          </w:tcPr>
          <w:p w:rsidR="000B1F4E" w:rsidRPr="007B030D" w:rsidRDefault="000B1F4E" w:rsidP="008C2EC0">
            <w:pPr>
              <w:jc w:val="center"/>
              <w:rPr>
                <w:rFonts w:ascii="Lucida Calligraphy" w:hAnsi="Lucida Calligraphy"/>
                <w:sz w:val="32"/>
                <w:szCs w:val="32"/>
              </w:rPr>
            </w:pP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Skip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homework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once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>.</w:t>
            </w:r>
          </w:p>
        </w:tc>
      </w:tr>
      <w:tr w:rsidR="000B1F4E" w:rsidRPr="007B030D" w:rsidTr="008C2EC0">
        <w:trPr>
          <w:trHeight w:val="1641"/>
          <w:jc w:val="center"/>
        </w:trPr>
        <w:tc>
          <w:tcPr>
            <w:tcW w:w="319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FBD"/>
          </w:tcPr>
          <w:p w:rsidR="000B1F4E" w:rsidRPr="007B030D" w:rsidRDefault="000B1F4E" w:rsidP="008C2EC0">
            <w:pPr>
              <w:jc w:val="center"/>
              <w:rPr>
                <w:rFonts w:ascii="Lucida Calligraphy" w:hAnsi="Lucida Calligraphy"/>
                <w:sz w:val="32"/>
                <w:szCs w:val="32"/>
              </w:rPr>
            </w:pP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Swap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desks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with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another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student for a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whole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class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>.</w:t>
            </w:r>
          </w:p>
        </w:tc>
        <w:tc>
          <w:tcPr>
            <w:tcW w:w="319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/>
          </w:tcPr>
          <w:p w:rsidR="000B1F4E" w:rsidRPr="007B030D" w:rsidRDefault="000B1F4E" w:rsidP="008C2EC0">
            <w:pPr>
              <w:jc w:val="center"/>
              <w:rPr>
                <w:rFonts w:ascii="Lucida Calligraphy" w:hAnsi="Lucida Calligraphy"/>
                <w:sz w:val="32"/>
                <w:szCs w:val="32"/>
              </w:rPr>
            </w:pP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Choose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your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group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during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a team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challenge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>.</w:t>
            </w:r>
          </w:p>
        </w:tc>
        <w:tc>
          <w:tcPr>
            <w:tcW w:w="319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BD4B4"/>
          </w:tcPr>
          <w:p w:rsidR="000B1F4E" w:rsidRPr="007B030D" w:rsidRDefault="000B1F4E" w:rsidP="008C2EC0">
            <w:pPr>
              <w:jc w:val="center"/>
              <w:rPr>
                <w:rFonts w:ascii="Lucida Calligraphy" w:hAnsi="Lucida Calligraphy"/>
                <w:sz w:val="32"/>
                <w:szCs w:val="32"/>
              </w:rPr>
            </w:pPr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Bonus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question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for a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higher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grade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during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oral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 xml:space="preserve"> </w:t>
            </w:r>
            <w:proofErr w:type="spellStart"/>
            <w:r w:rsidRPr="007B030D">
              <w:rPr>
                <w:rFonts w:ascii="Lucida Calligraphy" w:hAnsi="Lucida Calligraphy"/>
                <w:sz w:val="32"/>
                <w:szCs w:val="32"/>
              </w:rPr>
              <w:t>exemination</w:t>
            </w:r>
            <w:proofErr w:type="spellEnd"/>
            <w:r w:rsidRPr="007B030D">
              <w:rPr>
                <w:rFonts w:ascii="Lucida Calligraphy" w:hAnsi="Lucida Calligraphy"/>
                <w:sz w:val="32"/>
                <w:szCs w:val="32"/>
              </w:rPr>
              <w:t>.</w:t>
            </w:r>
          </w:p>
        </w:tc>
      </w:tr>
    </w:tbl>
    <w:p w:rsidR="000B1F4E" w:rsidRPr="00245EAF" w:rsidRDefault="000B1F4E" w:rsidP="000B1F4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0B1F4E" w:rsidRPr="00245EAF" w:rsidRDefault="000B1F4E" w:rsidP="000B1F4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0B1F4E" w:rsidRDefault="000B1F4E">
      <w:pPr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  <w:r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8F5599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599" w:rsidRPr="006D575A" w:rsidRDefault="008F5599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599" w:rsidRPr="006D575A" w:rsidRDefault="008F5599" w:rsidP="008C2EC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F5599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599" w:rsidRPr="006D575A" w:rsidRDefault="008F5599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599" w:rsidRPr="006D575A" w:rsidRDefault="008F5599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599" w:rsidRPr="006D575A" w:rsidRDefault="008F5599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B1F4E" w:rsidRPr="00245EAF" w:rsidRDefault="000B1F4E" w:rsidP="000B1F4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8F5599" w:rsidRPr="000B1F4E" w:rsidRDefault="008F5599" w:rsidP="008F559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0B1F4E">
        <w:rPr>
          <w:rFonts w:eastAsia="Times New Roman"/>
          <w:b/>
          <w:bCs/>
          <w:sz w:val="36"/>
          <w:szCs w:val="36"/>
          <w:lang w:val="en-GB" w:eastAsia="hr-HR"/>
        </w:rPr>
        <w:t>L5</w:t>
      </w:r>
      <w:proofErr w:type="gramStart"/>
      <w:r w:rsidRPr="000B1F4E">
        <w:rPr>
          <w:rFonts w:eastAsia="Times New Roman"/>
          <w:b/>
          <w:bCs/>
          <w:sz w:val="36"/>
          <w:szCs w:val="36"/>
          <w:lang w:val="en-GB" w:eastAsia="hr-HR"/>
        </w:rPr>
        <w:t>:Was</w:t>
      </w:r>
      <w:proofErr w:type="gramEnd"/>
      <w:r w:rsidRPr="000B1F4E">
        <w:rPr>
          <w:rFonts w:eastAsia="Times New Roman"/>
          <w:b/>
          <w:bCs/>
          <w:sz w:val="36"/>
          <w:szCs w:val="36"/>
          <w:lang w:val="en-GB" w:eastAsia="hr-HR"/>
        </w:rPr>
        <w:t xml:space="preserve"> it really good luck?</w:t>
      </w:r>
    </w:p>
    <w:p w:rsidR="000B1F4E" w:rsidRPr="008F5599" w:rsidRDefault="000B1F4E" w:rsidP="008F559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8F5599">
        <w:rPr>
          <w:rFonts w:eastAsia="Times New Roman"/>
          <w:b/>
          <w:bCs/>
          <w:sz w:val="36"/>
          <w:szCs w:val="36"/>
          <w:lang w:val="en-GB" w:eastAsia="hr-HR"/>
        </w:rPr>
        <w:t>The age of giants</w:t>
      </w:r>
    </w:p>
    <w:p w:rsidR="000B1F4E" w:rsidRPr="00245EAF" w:rsidRDefault="008466A1" w:rsidP="000B1F4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6" style="position:absolute;margin-left:-5.95pt;margin-top:12.85pt;width:472.85pt;height:142.95pt;z-index:-251645952" fillcolor="#d8d8d8" stroked="f"/>
        </w:pict>
      </w:r>
    </w:p>
    <w:p w:rsidR="000B1F4E" w:rsidRPr="00245EAF" w:rsidRDefault="000B1F4E" w:rsidP="000B1F4E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val="en-GB" w:eastAsia="hr-HR"/>
        </w:rPr>
      </w:pPr>
      <w:proofErr w:type="spellStart"/>
      <w:r w:rsidRPr="008F5599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8F5599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8F5599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8F5599">
        <w:rPr>
          <w:rFonts w:eastAsia="Times New Roman"/>
          <w:b/>
          <w:bCs/>
          <w:sz w:val="24"/>
          <w:szCs w:val="24"/>
          <w:lang w:val="en-GB" w:eastAsia="hr-HR"/>
        </w:rPr>
        <w:t>:</w:t>
      </w:r>
      <w:r w:rsidRPr="00245EAF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učenik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piše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šalu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o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dinosauru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T-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Rexu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prema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Cs/>
          <w:sz w:val="24"/>
          <w:szCs w:val="24"/>
          <w:lang w:val="en-GB" w:eastAsia="hr-HR"/>
        </w:rPr>
        <w:t>modelu</w:t>
      </w:r>
      <w:proofErr w:type="spellEnd"/>
      <w:r w:rsidRPr="00245EAF">
        <w:rPr>
          <w:rFonts w:eastAsia="Times New Roman"/>
          <w:bCs/>
          <w:sz w:val="24"/>
          <w:szCs w:val="24"/>
          <w:lang w:val="en-GB" w:eastAsia="hr-HR"/>
        </w:rPr>
        <w:t>.</w:t>
      </w:r>
    </w:p>
    <w:p w:rsidR="000B1F4E" w:rsidRDefault="000B1F4E" w:rsidP="000B1F4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0B1F4E" w:rsidRPr="002B01F5" w:rsidRDefault="000B1F4E" w:rsidP="000B1F4E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245EAF">
        <w:rPr>
          <w:rFonts w:eastAsia="Times New Roman"/>
          <w:b/>
          <w:bCs/>
          <w:lang w:val="en-GB" w:eastAsia="hr-HR"/>
        </w:rPr>
        <w:t>Ključni</w:t>
      </w:r>
      <w:proofErr w:type="spellEnd"/>
      <w:r w:rsidRPr="00245EAF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245EAF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dinosaurs</w:t>
      </w:r>
      <w:proofErr w:type="spellEnd"/>
      <w:r>
        <w:rPr>
          <w:rFonts w:eastAsia="Times New Roman"/>
          <w:bCs/>
          <w:i/>
          <w:lang w:eastAsia="hr-HR"/>
        </w:rPr>
        <w:t xml:space="preserve"> (T-</w:t>
      </w:r>
      <w:proofErr w:type="spellStart"/>
      <w:r>
        <w:rPr>
          <w:rFonts w:eastAsia="Times New Roman"/>
          <w:bCs/>
          <w:i/>
          <w:lang w:eastAsia="hr-HR"/>
        </w:rPr>
        <w:t>Rex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brontosaurus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pterodactyl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history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reptiles</w:t>
      </w:r>
      <w:proofErr w:type="spellEnd"/>
    </w:p>
    <w:p w:rsidR="000B1F4E" w:rsidRPr="00A02CAB" w:rsidRDefault="000B1F4E" w:rsidP="000B1F4E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 </w:t>
      </w:r>
      <w:r>
        <w:rPr>
          <w:rFonts w:eastAsia="Times New Roman"/>
          <w:bCs/>
          <w:i/>
          <w:lang w:eastAsia="hr-HR"/>
        </w:rPr>
        <w:t xml:space="preserve">past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verb</w:t>
      </w:r>
      <w:proofErr w:type="spellEnd"/>
      <w:r>
        <w:rPr>
          <w:rFonts w:eastAsia="Times New Roman"/>
          <w:bCs/>
          <w:i/>
          <w:lang w:eastAsia="hr-HR"/>
        </w:rPr>
        <w:t xml:space="preserve"> to </w:t>
      </w:r>
      <w:proofErr w:type="spellStart"/>
      <w:r>
        <w:rPr>
          <w:rFonts w:eastAsia="Times New Roman"/>
          <w:bCs/>
          <w:i/>
          <w:lang w:eastAsia="hr-HR"/>
        </w:rPr>
        <w:t>be</w:t>
      </w:r>
      <w:proofErr w:type="spellEnd"/>
    </w:p>
    <w:p w:rsidR="000B1F4E" w:rsidRPr="00A02CAB" w:rsidRDefault="000B1F4E" w:rsidP="000B1F4E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6.4., A 6.7., C 6.4.</w:t>
      </w:r>
    </w:p>
    <w:p w:rsidR="000B1F4E" w:rsidRPr="00245EAF" w:rsidRDefault="000B1F4E" w:rsidP="000B1F4E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245EAF">
        <w:rPr>
          <w:rFonts w:eastAsia="Times New Roman"/>
          <w:b/>
          <w:lang w:val="it-IT" w:eastAsia="hr-HR"/>
        </w:rPr>
        <w:t>Međupredmetne</w:t>
      </w:r>
      <w:proofErr w:type="spellEnd"/>
      <w:r w:rsidRPr="00245EAF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245EAF">
        <w:rPr>
          <w:rFonts w:eastAsia="Times New Roman"/>
          <w:lang w:val="it-IT" w:eastAsia="hr-HR"/>
        </w:rPr>
        <w:t>Osobni</w:t>
      </w:r>
      <w:proofErr w:type="spellEnd"/>
      <w:r w:rsidRPr="00245EAF">
        <w:rPr>
          <w:rFonts w:eastAsia="Times New Roman"/>
          <w:lang w:val="it-IT" w:eastAsia="hr-HR"/>
        </w:rPr>
        <w:t xml:space="preserve"> i </w:t>
      </w:r>
      <w:proofErr w:type="spellStart"/>
      <w:r w:rsidRPr="00245EAF">
        <w:rPr>
          <w:rFonts w:eastAsia="Times New Roman"/>
          <w:lang w:val="it-IT" w:eastAsia="hr-HR"/>
        </w:rPr>
        <w:t>socijalni</w:t>
      </w:r>
      <w:proofErr w:type="spellEnd"/>
      <w:r w:rsidRPr="00245EAF">
        <w:rPr>
          <w:rFonts w:eastAsia="Times New Roman"/>
          <w:lang w:val="it-IT" w:eastAsia="hr-HR"/>
        </w:rPr>
        <w:t xml:space="preserve"> </w:t>
      </w:r>
      <w:proofErr w:type="spellStart"/>
      <w:r w:rsidRPr="00245EAF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245EAF">
        <w:rPr>
          <w:rFonts w:eastAsia="Times New Roman"/>
          <w:lang w:val="it-IT" w:eastAsia="hr-HR"/>
        </w:rPr>
        <w:t>(</w:t>
      </w:r>
      <w:proofErr w:type="gramEnd"/>
      <w:r w:rsidRPr="00245EAF">
        <w:rPr>
          <w:rFonts w:eastAsia="Times New Roman"/>
          <w:lang w:val="it-IT" w:eastAsia="hr-HR"/>
        </w:rPr>
        <w:t xml:space="preserve">B 3.2.);  </w:t>
      </w:r>
      <w:proofErr w:type="spellStart"/>
      <w:r w:rsidRPr="00245EAF">
        <w:rPr>
          <w:rFonts w:eastAsia="Times New Roman"/>
          <w:lang w:val="it-IT" w:eastAsia="hr-HR"/>
        </w:rPr>
        <w:t>Učiti</w:t>
      </w:r>
      <w:proofErr w:type="spellEnd"/>
      <w:r w:rsidRPr="00245EAF">
        <w:rPr>
          <w:rFonts w:eastAsia="Times New Roman"/>
          <w:lang w:val="it-IT" w:eastAsia="hr-HR"/>
        </w:rPr>
        <w:t xml:space="preserve"> </w:t>
      </w:r>
      <w:proofErr w:type="spellStart"/>
      <w:r w:rsidRPr="00245EAF">
        <w:rPr>
          <w:rFonts w:eastAsia="Times New Roman"/>
          <w:lang w:val="it-IT" w:eastAsia="hr-HR"/>
        </w:rPr>
        <w:t>kako</w:t>
      </w:r>
      <w:proofErr w:type="spellEnd"/>
      <w:r w:rsidRPr="00245EAF">
        <w:rPr>
          <w:rFonts w:eastAsia="Times New Roman"/>
          <w:lang w:val="it-IT" w:eastAsia="hr-HR"/>
        </w:rPr>
        <w:t xml:space="preserve"> </w:t>
      </w:r>
      <w:proofErr w:type="spellStart"/>
      <w:r w:rsidRPr="00245EAF">
        <w:rPr>
          <w:rFonts w:eastAsia="Times New Roman"/>
          <w:lang w:val="it-IT" w:eastAsia="hr-HR"/>
        </w:rPr>
        <w:t>učiti</w:t>
      </w:r>
      <w:proofErr w:type="spellEnd"/>
      <w:r w:rsidRPr="00245EAF">
        <w:rPr>
          <w:rFonts w:eastAsia="Times New Roman"/>
          <w:lang w:val="it-IT" w:eastAsia="hr-HR"/>
        </w:rPr>
        <w:t xml:space="preserve"> (A 3.1., C 3.2.); </w:t>
      </w:r>
      <w:proofErr w:type="spellStart"/>
      <w:r w:rsidRPr="00245EAF">
        <w:rPr>
          <w:rFonts w:eastAsia="Times New Roman"/>
          <w:lang w:val="it-IT" w:eastAsia="hr-HR"/>
        </w:rPr>
        <w:t>Uporaba</w:t>
      </w:r>
      <w:proofErr w:type="spellEnd"/>
      <w:r w:rsidRPr="00245EAF">
        <w:rPr>
          <w:rFonts w:eastAsia="Times New Roman"/>
          <w:lang w:val="it-IT" w:eastAsia="hr-HR"/>
        </w:rPr>
        <w:t xml:space="preserve"> IKT (A 3.2.)</w:t>
      </w:r>
    </w:p>
    <w:p w:rsidR="000B1F4E" w:rsidRDefault="000B1F4E" w:rsidP="000B1F4E">
      <w:pPr>
        <w:spacing w:after="0" w:line="240" w:lineRule="auto"/>
        <w:textAlignment w:val="baseline"/>
      </w:pPr>
      <w:proofErr w:type="spellStart"/>
      <w:r w:rsidRPr="00245EAF">
        <w:rPr>
          <w:rFonts w:eastAsia="Times New Roman"/>
          <w:b/>
          <w:lang w:val="en-GB" w:eastAsia="hr-HR"/>
        </w:rPr>
        <w:t>Dodatni</w:t>
      </w:r>
      <w:proofErr w:type="spellEnd"/>
      <w:r w:rsidRPr="00245EAF">
        <w:rPr>
          <w:rFonts w:eastAsia="Times New Roman"/>
          <w:b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/>
          <w:lang w:val="en-GB" w:eastAsia="hr-HR"/>
        </w:rPr>
        <w:t>digitalni</w:t>
      </w:r>
      <w:proofErr w:type="spellEnd"/>
      <w:r w:rsidRPr="00245EAF">
        <w:rPr>
          <w:rFonts w:eastAsia="Times New Roman"/>
          <w:b/>
          <w:lang w:val="en-GB" w:eastAsia="hr-HR"/>
        </w:rPr>
        <w:t xml:space="preserve"> </w:t>
      </w:r>
      <w:proofErr w:type="spellStart"/>
      <w:r w:rsidRPr="00245EAF">
        <w:rPr>
          <w:rFonts w:eastAsia="Times New Roman"/>
          <w:b/>
          <w:lang w:val="en-GB" w:eastAsia="hr-HR"/>
        </w:rPr>
        <w:t>sadržaji</w:t>
      </w:r>
      <w:proofErr w:type="spellEnd"/>
      <w:r w:rsidRPr="00245EAF">
        <w:rPr>
          <w:rFonts w:eastAsia="Times New Roman"/>
          <w:b/>
          <w:lang w:val="en-GB" w:eastAsia="hr-HR"/>
        </w:rPr>
        <w:t xml:space="preserve">: </w:t>
      </w:r>
      <w:r w:rsidRPr="00245EAF">
        <w:rPr>
          <w:rFonts w:eastAsia="Times New Roman"/>
          <w:i/>
          <w:lang w:val="en-GB" w:eastAsia="hr-HR"/>
        </w:rPr>
        <w:t xml:space="preserve">Learn More – The World of Giants: </w:t>
      </w:r>
      <w:proofErr w:type="spellStart"/>
      <w:r w:rsidRPr="00245EAF">
        <w:rPr>
          <w:rFonts w:eastAsia="Times New Roman"/>
          <w:i/>
          <w:lang w:val="en-GB" w:eastAsia="hr-HR"/>
        </w:rPr>
        <w:t>Pangea</w:t>
      </w:r>
      <w:proofErr w:type="spellEnd"/>
      <w:r>
        <w:rPr>
          <w:rFonts w:eastAsia="Times New Roman"/>
          <w:lang w:val="en-US" w:eastAsia="hr-HR"/>
        </w:rPr>
        <w:t xml:space="preserve"> </w:t>
      </w:r>
    </w:p>
    <w:p w:rsidR="000B1F4E" w:rsidRPr="009D27B7" w:rsidRDefault="000B1F4E" w:rsidP="000B1F4E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</w:p>
    <w:p w:rsidR="000B1F4E" w:rsidRPr="00245EAF" w:rsidRDefault="000B1F4E" w:rsidP="000B1F4E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en-GB" w:eastAsia="hr-HR"/>
        </w:rPr>
      </w:pPr>
    </w:p>
    <w:p w:rsidR="000B1F4E" w:rsidRDefault="000B1F4E" w:rsidP="000B1F4E">
      <w:pPr>
        <w:jc w:val="center"/>
        <w:rPr>
          <w:b/>
          <w:sz w:val="36"/>
          <w:szCs w:val="36"/>
        </w:rPr>
      </w:pPr>
      <w:r w:rsidRPr="008F5599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B1F4E" w:rsidRPr="00B34503" w:rsidTr="008C2EC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B1F4E" w:rsidRPr="00AF3ED3" w:rsidRDefault="000B1F4E" w:rsidP="008C2EC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B1F4E" w:rsidRPr="00B34503" w:rsidTr="008C2EC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B1F4E" w:rsidRPr="005544D0" w:rsidRDefault="000B1F4E" w:rsidP="008C2EC0">
            <w:pPr>
              <w:spacing w:after="0" w:line="240" w:lineRule="auto"/>
            </w:pPr>
            <w:r>
              <w:t>Učenik povezuje poznato s novim sadržajima.</w:t>
            </w:r>
          </w:p>
        </w:tc>
      </w:tr>
      <w:tr w:rsidR="000B1F4E" w:rsidRPr="00B34503" w:rsidTr="008C2EC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B1F4E" w:rsidRPr="0063435F" w:rsidRDefault="000B1F4E" w:rsidP="008C2EC0">
            <w:pPr>
              <w:spacing w:after="0" w:line="240" w:lineRule="auto"/>
              <w:rPr>
                <w:i/>
              </w:rPr>
            </w:pPr>
            <w:r>
              <w:t xml:space="preserve">Učenik rješava uvodni zadatak na 36. stranici u udžbeniku (točno/netočno) kako bi provjerio koliko zna o </w:t>
            </w:r>
            <w:proofErr w:type="spellStart"/>
            <w:r>
              <w:t>dinosaurima</w:t>
            </w:r>
            <w:proofErr w:type="spellEnd"/>
            <w:r>
              <w:t xml:space="preserve">. Slijedi provjera (O: T </w:t>
            </w:r>
            <w:proofErr w:type="spellStart"/>
            <w:r>
              <w:t>T</w:t>
            </w:r>
            <w:proofErr w:type="spellEnd"/>
            <w:r>
              <w:t xml:space="preserve"> F </w:t>
            </w:r>
            <w:proofErr w:type="spellStart"/>
            <w:r>
              <w:t>F</w:t>
            </w:r>
            <w:proofErr w:type="spellEnd"/>
            <w:r>
              <w:t xml:space="preserve"> ). Učenici mogu navesti što još znaju o </w:t>
            </w:r>
            <w:proofErr w:type="spellStart"/>
            <w:r>
              <w:t>dinosaurima</w:t>
            </w:r>
            <w:proofErr w:type="spellEnd"/>
            <w:r>
              <w:t xml:space="preserve"> –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else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about</w:t>
            </w:r>
            <w:proofErr w:type="spellEnd"/>
            <w:r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dinosaurs</w:t>
            </w:r>
            <w:proofErr w:type="spellEnd"/>
            <w:r>
              <w:rPr>
                <w:i/>
              </w:rPr>
              <w:t>?</w:t>
            </w:r>
          </w:p>
        </w:tc>
      </w:tr>
      <w:tr w:rsidR="000B1F4E" w:rsidRPr="00B34503" w:rsidTr="008C2EC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B1F4E" w:rsidRPr="00217D0B" w:rsidRDefault="000B1F4E" w:rsidP="008C2EC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B1F4E" w:rsidRPr="00B34503" w:rsidTr="008C2EC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Pr="0063435F" w:rsidRDefault="000B1F4E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pokazuje razumijevanje teksta o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dinosaurima</w:t>
            </w:r>
            <w:proofErr w:type="spellEnd"/>
            <w:r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0B1F4E" w:rsidRPr="00B34503" w:rsidTr="008C2EC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</w:p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B1F4E" w:rsidRDefault="000B1F4E" w:rsidP="008C2EC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0B1F4E" w:rsidRDefault="000B1F4E" w:rsidP="008C2EC0">
            <w:pPr>
              <w:spacing w:after="0" w:line="240" w:lineRule="auto"/>
            </w:pPr>
            <w:r>
              <w:t xml:space="preserve">Učenici čitaju uvod u tekst o dječaku </w:t>
            </w:r>
            <w:proofErr w:type="spellStart"/>
            <w:r>
              <w:t>Billy</w:t>
            </w:r>
            <w:proofErr w:type="spellEnd"/>
            <w:r>
              <w:t>-u koji je kao nagradu za pobjedu u kvizu znanja osvojio putovanje u</w:t>
            </w:r>
            <w:r w:rsidRPr="0063435F">
              <w:t xml:space="preserve"> </w:t>
            </w:r>
            <w:r>
              <w:t xml:space="preserve">zabavni park - </w:t>
            </w:r>
            <w:proofErr w:type="spellStart"/>
            <w:r w:rsidRPr="0063435F">
              <w:t>Dinopark</w:t>
            </w:r>
            <w:proofErr w:type="spellEnd"/>
            <w:r w:rsidRPr="0063435F">
              <w:t>.</w:t>
            </w:r>
            <w:r>
              <w:t xml:space="preserve"> Učenici rade pretpostavke o tome što se sve može vidjeti i raditi u </w:t>
            </w:r>
            <w:proofErr w:type="spellStart"/>
            <w:r>
              <w:t>Dinoparku</w:t>
            </w:r>
            <w:proofErr w:type="spellEnd"/>
            <w:r>
              <w:t>.</w:t>
            </w:r>
          </w:p>
          <w:p w:rsidR="000B1F4E" w:rsidRPr="0063435F" w:rsidRDefault="000B1F4E" w:rsidP="008C2EC0">
            <w:pPr>
              <w:spacing w:after="0" w:line="240" w:lineRule="auto"/>
              <w:rPr>
                <w:b/>
              </w:rPr>
            </w:pPr>
            <w:proofErr w:type="spellStart"/>
            <w:r w:rsidRPr="0063435F">
              <w:rPr>
                <w:b/>
              </w:rPr>
              <w:t>Reading</w:t>
            </w:r>
            <w:proofErr w:type="spellEnd"/>
            <w:r w:rsidRPr="0063435F">
              <w:rPr>
                <w:b/>
              </w:rPr>
              <w:t>:</w:t>
            </w:r>
          </w:p>
          <w:p w:rsidR="000B1F4E" w:rsidRDefault="000B1F4E" w:rsidP="008C2EC0">
            <w:pPr>
              <w:spacing w:after="0" w:line="240" w:lineRule="auto"/>
            </w:pPr>
            <w:r>
              <w:t xml:space="preserve">1.) Učenici brzo pregledavaju (skeniraju) </w:t>
            </w:r>
            <w:proofErr w:type="spellStart"/>
            <w:r>
              <w:t>Billy</w:t>
            </w:r>
            <w:proofErr w:type="spellEnd"/>
            <w:r>
              <w:t>-evu omiljenu mrežnu stranicu i povezuju slike s opisima. Slijedi provjera (O: 3 1 2).</w:t>
            </w:r>
          </w:p>
          <w:p w:rsidR="000B1F4E" w:rsidRDefault="000B1F4E" w:rsidP="008C2EC0">
            <w:pPr>
              <w:spacing w:after="0" w:line="240" w:lineRule="auto"/>
            </w:pPr>
            <w:r>
              <w:t xml:space="preserve">2.) Učenici detaljno čitaju tekst i odgovaraju na pitanja u 2. zadatku na 37. stranici u udžbeniku. Slijedi provjera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Yes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were</w:t>
            </w:r>
            <w:proofErr w:type="spellEnd"/>
            <w:r>
              <w:rPr>
                <w:i/>
              </w:rPr>
              <w:t xml:space="preserve">. 2 No,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weren</w:t>
            </w:r>
            <w:proofErr w:type="spellEnd"/>
            <w:r>
              <w:rPr>
                <w:i/>
              </w:rPr>
              <w:t xml:space="preserve">'t. 3 No, it </w:t>
            </w:r>
            <w:proofErr w:type="spellStart"/>
            <w:r>
              <w:rPr>
                <w:i/>
              </w:rPr>
              <w:t>wasn</w:t>
            </w:r>
            <w:proofErr w:type="spellEnd"/>
            <w:r>
              <w:rPr>
                <w:i/>
              </w:rPr>
              <w:t xml:space="preserve">'t. 4 No, it </w:t>
            </w:r>
            <w:proofErr w:type="spellStart"/>
            <w:r>
              <w:rPr>
                <w:i/>
              </w:rPr>
              <w:t>wasn</w:t>
            </w:r>
            <w:proofErr w:type="spellEnd"/>
            <w:r>
              <w:rPr>
                <w:i/>
              </w:rPr>
              <w:t xml:space="preserve">'t. 5 </w:t>
            </w:r>
            <w:proofErr w:type="spellStart"/>
            <w:r>
              <w:rPr>
                <w:i/>
              </w:rPr>
              <w:t>Yes</w:t>
            </w:r>
            <w:proofErr w:type="spellEnd"/>
            <w:r>
              <w:rPr>
                <w:i/>
              </w:rPr>
              <w:t xml:space="preserve">, it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 xml:space="preserve">. 6 </w:t>
            </w:r>
            <w:proofErr w:type="spellStart"/>
            <w:r>
              <w:rPr>
                <w:i/>
              </w:rPr>
              <w:t>Yes</w:t>
            </w:r>
            <w:proofErr w:type="spellEnd"/>
            <w:r>
              <w:rPr>
                <w:i/>
              </w:rPr>
              <w:t xml:space="preserve">, it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rPr>
                <w:i/>
              </w:rPr>
              <w:t>.</w:t>
            </w:r>
            <w:r>
              <w:t>).</w:t>
            </w:r>
          </w:p>
          <w:p w:rsidR="000B1F4E" w:rsidRDefault="000B1F4E" w:rsidP="008C2E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0B1F4E" w:rsidRPr="00B93087" w:rsidRDefault="000B1F4E" w:rsidP="008C2EC0">
            <w:pPr>
              <w:spacing w:after="0" w:line="240" w:lineRule="auto"/>
            </w:pPr>
            <w:r>
              <w:t xml:space="preserve">Učenici čitaju tekst u rubrici </w:t>
            </w:r>
            <w:proofErr w:type="spellStart"/>
            <w:r>
              <w:rPr>
                <w:i/>
              </w:rPr>
              <w:t>Did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 i komentiraju jesu li znali da su nekad </w:t>
            </w:r>
            <w:proofErr w:type="spellStart"/>
            <w:r>
              <w:t>dinosauri</w:t>
            </w:r>
            <w:proofErr w:type="spellEnd"/>
            <w:r>
              <w:t xml:space="preserve"> živjeli na području Hrvatske.</w:t>
            </w:r>
          </w:p>
        </w:tc>
      </w:tr>
      <w:tr w:rsidR="000B1F4E" w:rsidRPr="00B34503" w:rsidTr="008C2EC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Pr="0063435F" w:rsidRDefault="000B1F4E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pravilno koristi niječni i upitni oblik glagola biti u prošlom glagolskom vremenu </w:t>
            </w:r>
            <w:r>
              <w:rPr>
                <w:rFonts w:eastAsia="Times New Roman"/>
                <w:bCs/>
                <w:i/>
                <w:lang w:eastAsia="hr-HR"/>
              </w:rPr>
              <w:t xml:space="preserve">past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simple</w:t>
            </w:r>
            <w:proofErr w:type="spellEnd"/>
            <w:r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0B1F4E" w:rsidRPr="00B34503" w:rsidTr="008C2EC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Default="000B1F4E" w:rsidP="008C2E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i vježba gramatike:</w:t>
            </w:r>
          </w:p>
          <w:p w:rsidR="000B1F4E" w:rsidRDefault="000B1F4E" w:rsidP="008C2EC0">
            <w:pPr>
              <w:spacing w:after="0" w:line="240" w:lineRule="auto"/>
            </w:pPr>
            <w:r>
              <w:t xml:space="preserve">1.) Učenik ponovno promatra 2. zadatak u udžbeniku na 37. stranici i uočava podebljane riječi. Pomoću tablice </w:t>
            </w:r>
            <w:proofErr w:type="spellStart"/>
            <w:r>
              <w:rPr>
                <w:i/>
              </w:rPr>
              <w:t>Remember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rubrike </w:t>
            </w:r>
            <w:proofErr w:type="spellStart"/>
            <w:r>
              <w:rPr>
                <w:i/>
              </w:rPr>
              <w:t>Learning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tips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zaključuje </w:t>
            </w:r>
            <w:r>
              <w:lastRenderedPageBreak/>
              <w:t>koja su pravila uporabe niječnog i upitnog oblika glagola biti.</w:t>
            </w:r>
          </w:p>
          <w:p w:rsidR="000B1F4E" w:rsidRPr="00B93087" w:rsidRDefault="000B1F4E" w:rsidP="008C2EC0">
            <w:pPr>
              <w:spacing w:after="0" w:line="240" w:lineRule="auto"/>
            </w:pPr>
            <w:r>
              <w:t>2.) Učenik prepisuje u bilježnicu dva pitanja i dva odgovora iz 2. zadatka.</w:t>
            </w:r>
          </w:p>
        </w:tc>
      </w:tr>
      <w:tr w:rsidR="000B1F4E" w:rsidRPr="00B34503" w:rsidTr="008C2EC0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Pr="0063435F" w:rsidRDefault="000B1F4E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piše šalu o T- </w:t>
            </w:r>
            <w:proofErr w:type="spellStart"/>
            <w:r>
              <w:rPr>
                <w:rFonts w:eastAsia="Times New Roman"/>
                <w:bCs/>
                <w:lang w:eastAsia="hr-HR"/>
              </w:rPr>
              <w:t>Rexu</w:t>
            </w:r>
            <w:proofErr w:type="spellEnd"/>
            <w:r>
              <w:rPr>
                <w:rFonts w:eastAsia="Times New Roman"/>
                <w:bCs/>
                <w:lang w:eastAsia="hr-HR"/>
              </w:rPr>
              <w:t>-u prema modelu.</w:t>
            </w:r>
          </w:p>
        </w:tc>
      </w:tr>
      <w:tr w:rsidR="000B1F4E" w:rsidRPr="00B34503" w:rsidTr="008C2EC0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Pr="00D90985" w:rsidRDefault="000B1F4E" w:rsidP="008C2EC0">
            <w:pPr>
              <w:spacing w:after="0" w:line="240" w:lineRule="auto"/>
            </w:pPr>
            <w:r>
              <w:t xml:space="preserve"> Učenik čita šalu o T-</w:t>
            </w:r>
            <w:proofErr w:type="spellStart"/>
            <w:r>
              <w:t>Rex</w:t>
            </w:r>
            <w:proofErr w:type="spellEnd"/>
            <w:r>
              <w:t>-u koji zbog svojih kratkih ruku ne može obavljati određene radnje. Učenik piše svoju šalu prema modelu u udžbeniku (</w:t>
            </w:r>
            <w:proofErr w:type="spellStart"/>
            <w:r>
              <w:rPr>
                <w:i/>
              </w:rPr>
              <w:t>Why</w:t>
            </w:r>
            <w:proofErr w:type="spellEnd"/>
            <w:r>
              <w:rPr>
                <w:i/>
              </w:rPr>
              <w:t xml:space="preserve"> is T-</w:t>
            </w:r>
            <w:proofErr w:type="spellStart"/>
            <w:r>
              <w:rPr>
                <w:i/>
              </w:rPr>
              <w:t>Rex</w:t>
            </w:r>
            <w:proofErr w:type="spellEnd"/>
            <w:r>
              <w:rPr>
                <w:i/>
              </w:rPr>
              <w:t xml:space="preserve"> sad? </w:t>
            </w:r>
            <w:proofErr w:type="spellStart"/>
            <w:r>
              <w:rPr>
                <w:i/>
              </w:rPr>
              <w:t>Because</w:t>
            </w:r>
            <w:proofErr w:type="spellEnd"/>
            <w:r>
              <w:rPr>
                <w:i/>
              </w:rPr>
              <w:t>...</w:t>
            </w:r>
            <w:r>
              <w:t>). Učenik može napisati više od jedne šale, a može ih i ilustrirati u bilježnici te načiniti viceve u slikama.</w:t>
            </w:r>
          </w:p>
        </w:tc>
      </w:tr>
      <w:tr w:rsidR="000B1F4E" w:rsidRPr="00B34503" w:rsidTr="008C2EC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B1F4E" w:rsidRDefault="000B1F4E" w:rsidP="008C2EC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B1F4E" w:rsidRPr="00B34503" w:rsidTr="008C2EC0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Pr="00CD509E" w:rsidRDefault="000B1F4E" w:rsidP="008C2EC0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bCs/>
                <w:lang w:eastAsia="hr-HR"/>
              </w:rPr>
              <w:t>Učenik priča vic primjenjujući karakteristična intonacijska obilježja.</w:t>
            </w:r>
          </w:p>
        </w:tc>
      </w:tr>
      <w:tr w:rsidR="000B1F4E" w:rsidRPr="00B34503" w:rsidTr="008C2EC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B1F4E" w:rsidRPr="005544D0" w:rsidRDefault="000B1F4E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B1F4E" w:rsidRDefault="000B1F4E" w:rsidP="008C2EC0">
            <w:pPr>
              <w:spacing w:after="0" w:line="240" w:lineRule="auto"/>
            </w:pPr>
            <w:r>
              <w:t>Na kraju sata, učenici pričaju ili pokazuju svoje viceve pred razredom. Ostali učenici jačinom smijeha vrednuju njihovu uspješnost.</w:t>
            </w:r>
          </w:p>
        </w:tc>
      </w:tr>
      <w:tr w:rsidR="000B1F4E" w:rsidRPr="00C419C2" w:rsidTr="008C2EC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B1F4E" w:rsidRPr="00C419C2" w:rsidRDefault="000B1F4E" w:rsidP="008C2E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0B1F4E" w:rsidRPr="00B34503" w:rsidTr="008C2EC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B1F4E" w:rsidRDefault="000B1F4E" w:rsidP="008C2EC0">
            <w:pPr>
              <w:spacing w:after="0" w:line="240" w:lineRule="auto"/>
            </w:pPr>
            <w:r>
              <w:t>Učenik rješava 5. i 6. zadatak na 26. stranici za domaću zadaću.</w:t>
            </w:r>
          </w:p>
          <w:p w:rsidR="000B1F4E" w:rsidRDefault="000B1F4E" w:rsidP="008C2EC0">
            <w:pPr>
              <w:spacing w:after="0" w:line="240" w:lineRule="auto"/>
              <w:textAlignment w:val="baseline"/>
            </w:pPr>
            <w:r>
              <w:t xml:space="preserve">Učenik može za domaću zadaću pročitati dodatni tekst na e-sferi u rubrici </w:t>
            </w:r>
            <w:proofErr w:type="spellStart"/>
            <w:r>
              <w:rPr>
                <w:rFonts w:eastAsia="Times New Roman"/>
                <w:i/>
                <w:lang w:val="it-IT" w:eastAsia="hr-HR"/>
              </w:rPr>
              <w:t>Learn</w:t>
            </w:r>
            <w:proofErr w:type="spellEnd"/>
            <w:r w:rsidRPr="00245EAF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it-IT" w:eastAsia="hr-HR"/>
              </w:rPr>
              <w:t>More</w:t>
            </w:r>
            <w:r w:rsidRPr="00245EAF">
              <w:rPr>
                <w:rFonts w:eastAsia="Times New Roman"/>
                <w:i/>
                <w:lang w:eastAsia="hr-HR"/>
              </w:rPr>
              <w:t xml:space="preserve"> – </w:t>
            </w:r>
            <w:r>
              <w:rPr>
                <w:rFonts w:eastAsia="Times New Roman"/>
                <w:i/>
                <w:lang w:val="it-IT" w:eastAsia="hr-HR"/>
              </w:rPr>
              <w:t>The</w:t>
            </w:r>
            <w:r w:rsidRPr="00245EAF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it-IT" w:eastAsia="hr-HR"/>
              </w:rPr>
              <w:t>World</w:t>
            </w:r>
            <w:r w:rsidRPr="00245EAF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val="it-IT" w:eastAsia="hr-HR"/>
              </w:rPr>
              <w:t>of</w:t>
            </w:r>
            <w:proofErr w:type="spellEnd"/>
            <w:r w:rsidRPr="00245EAF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val="it-IT" w:eastAsia="hr-HR"/>
              </w:rPr>
              <w:t>Giants</w:t>
            </w:r>
            <w:proofErr w:type="spellEnd"/>
            <w:r w:rsidRPr="00245EAF">
              <w:rPr>
                <w:rFonts w:eastAsia="Times New Roman"/>
                <w:i/>
                <w:lang w:eastAsia="hr-HR"/>
              </w:rPr>
              <w:t xml:space="preserve">: </w:t>
            </w:r>
            <w:r>
              <w:rPr>
                <w:rFonts w:eastAsia="Times New Roman"/>
                <w:i/>
                <w:lang w:val="it-IT" w:eastAsia="hr-HR"/>
              </w:rPr>
              <w:t>Pangea</w:t>
            </w:r>
            <w:r w:rsidRPr="00245EAF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i</w:t>
            </w:r>
            <w:proofErr w:type="spellEnd"/>
            <w:r w:rsidRPr="00245EAF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saznati</w:t>
            </w:r>
            <w:proofErr w:type="spellEnd"/>
            <w:r w:rsidRPr="00245EAF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jo</w:t>
            </w:r>
            <w:proofErr w:type="spellEnd"/>
            <w:r w:rsidRPr="00245EAF">
              <w:rPr>
                <w:rFonts w:eastAsia="Times New Roman"/>
                <w:lang w:eastAsia="hr-HR"/>
              </w:rPr>
              <w:t xml:space="preserve">š </w:t>
            </w:r>
            <w:r>
              <w:rPr>
                <w:rFonts w:eastAsia="Times New Roman"/>
                <w:lang w:val="en-US" w:eastAsia="hr-HR"/>
              </w:rPr>
              <w:t>vi</w:t>
            </w:r>
            <w:r w:rsidRPr="00245EAF">
              <w:rPr>
                <w:rFonts w:eastAsia="Times New Roman"/>
                <w:lang w:eastAsia="hr-HR"/>
              </w:rPr>
              <w:t>š</w:t>
            </w:r>
            <w:r>
              <w:rPr>
                <w:rFonts w:eastAsia="Times New Roman"/>
                <w:lang w:val="en-US" w:eastAsia="hr-HR"/>
              </w:rPr>
              <w:t>e</w:t>
            </w:r>
            <w:r w:rsidRPr="00245EAF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informacija</w:t>
            </w:r>
            <w:proofErr w:type="spellEnd"/>
            <w:r w:rsidRPr="00245EAF">
              <w:rPr>
                <w:rFonts w:eastAsia="Times New Roman"/>
                <w:lang w:eastAsia="hr-HR"/>
              </w:rPr>
              <w:t xml:space="preserve"> </w:t>
            </w:r>
            <w:r>
              <w:rPr>
                <w:rFonts w:eastAsia="Times New Roman"/>
                <w:lang w:val="en-US" w:eastAsia="hr-HR"/>
              </w:rPr>
              <w:t>o</w:t>
            </w:r>
            <w:r w:rsidRPr="00245EAF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svijetu</w:t>
            </w:r>
            <w:proofErr w:type="spellEnd"/>
            <w:r w:rsidRPr="00245EAF"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dinosaura</w:t>
            </w:r>
            <w:proofErr w:type="spellEnd"/>
            <w:r w:rsidRPr="00245EAF">
              <w:rPr>
                <w:rFonts w:eastAsia="Times New Roman"/>
                <w:lang w:eastAsia="hr-HR"/>
              </w:rPr>
              <w:t>.</w:t>
            </w:r>
          </w:p>
          <w:p w:rsidR="000B1F4E" w:rsidRPr="00D90985" w:rsidRDefault="000B1F4E" w:rsidP="008C2EC0">
            <w:pPr>
              <w:spacing w:after="0" w:line="240" w:lineRule="auto"/>
            </w:pPr>
          </w:p>
        </w:tc>
      </w:tr>
    </w:tbl>
    <w:p w:rsidR="000B1F4E" w:rsidRPr="00357666" w:rsidRDefault="000B1F4E" w:rsidP="000B1F4E">
      <w:pPr>
        <w:rPr>
          <w:b/>
          <w:sz w:val="28"/>
          <w:szCs w:val="28"/>
        </w:rPr>
      </w:pPr>
      <w:r w:rsidRPr="008F5599">
        <w:rPr>
          <w:b/>
          <w:sz w:val="28"/>
          <w:szCs w:val="28"/>
        </w:rPr>
        <w:t>Formativno vrednovanje</w:t>
      </w:r>
    </w:p>
    <w:p w:rsidR="000B1F4E" w:rsidRDefault="008466A1" w:rsidP="000B1F4E">
      <w:pPr>
        <w:jc w:val="center"/>
      </w:pPr>
      <w:r>
        <w:rPr>
          <w:noProof/>
          <w:lang w:eastAsia="hr-HR"/>
        </w:rPr>
        <w:pict>
          <v:shape id="_x0000_s1039" type="#_x0000_t202" style="position:absolute;left:0;text-align:left;margin-left:328.2pt;margin-top:6.75pt;width:144.15pt;height:125.75pt;z-index:251673600;mso-width-relative:margin;mso-height-relative:margin" fillcolor="#d8d8d8" stroked="f">
            <v:textbox style="mso-next-textbox:#_x0000_s1039">
              <w:txbxContent>
                <w:p w:rsidR="000B1F4E" w:rsidRDefault="000B1F4E" w:rsidP="000B1F4E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0B1F4E" w:rsidRDefault="000B1F4E" w:rsidP="000B1F4E">
                  <w:pPr>
                    <w:spacing w:line="240" w:lineRule="auto"/>
                  </w:pPr>
                  <w:r>
                    <w:t>Učenici palčevima/bojama semafora signaliziraju  razumijevanje pravila (</w:t>
                  </w:r>
                  <w:proofErr w:type="spellStart"/>
                  <w:r>
                    <w:rPr>
                      <w:i/>
                    </w:rPr>
                    <w:t>was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r w:rsidRPr="00540A74">
                    <w:t xml:space="preserve">ili </w:t>
                  </w:r>
                  <w:proofErr w:type="spellStart"/>
                  <w:r>
                    <w:rPr>
                      <w:i/>
                    </w:rPr>
                    <w:t>were</w:t>
                  </w:r>
                  <w:proofErr w:type="spellEnd"/>
                  <w:r>
                    <w:t>) ili uputu u zadatak, kao povratnu informaciju učitelju.</w:t>
                  </w:r>
                </w:p>
                <w:p w:rsidR="000B1F4E" w:rsidRDefault="000B1F4E" w:rsidP="000B1F4E">
                  <w:pPr>
                    <w:spacing w:line="240" w:lineRule="auto"/>
                  </w:pPr>
                </w:p>
              </w:txbxContent>
            </v:textbox>
          </v:shape>
        </w:pict>
      </w:r>
      <w:r>
        <w:rPr>
          <w:noProof/>
          <w:lang w:eastAsia="hr-HR"/>
        </w:rPr>
        <w:pict>
          <v:shape id="_x0000_s1038" type="#_x0000_t202" style="position:absolute;left:0;text-align:left;margin-left:161.55pt;margin-top:6.75pt;width:155.5pt;height:67.5pt;z-index:251672576;mso-height-percent:200;mso-height-percent:200;mso-width-relative:margin;mso-height-relative:margin" fillcolor="#d8d8d8" stroked="f">
            <v:textbox style="mso-next-textbox:#_x0000_s1038;mso-fit-shape-to-text:t">
              <w:txbxContent>
                <w:p w:rsidR="000B1F4E" w:rsidRDefault="000B1F4E" w:rsidP="000B1F4E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0B1F4E" w:rsidRDefault="000B1F4E" w:rsidP="000B1F4E">
                  <w:pPr>
                    <w:spacing w:line="240" w:lineRule="auto"/>
                  </w:pPr>
                  <w:r>
                    <w:t xml:space="preserve">Učenici slušaju i vrednuju šale drugih učenika. </w:t>
                  </w:r>
                </w:p>
              </w:txbxContent>
            </v:textbox>
          </v:shape>
        </w:pict>
      </w:r>
      <w:r w:rsidRPr="008466A1">
        <w:rPr>
          <w:noProof/>
          <w:lang w:val="en-US" w:eastAsia="zh-TW"/>
        </w:rPr>
        <w:pict>
          <v:shape id="_x0000_s1037" type="#_x0000_t202" style="position:absolute;left:0;text-align:left;margin-left:-5.9pt;margin-top:6.75pt;width:154.3pt;height:117.45pt;z-index:251671552;mso-width-relative:margin;mso-height-relative:margin" fillcolor="#d8d8d8" stroked="f">
            <v:textbox style="mso-next-textbox:#_x0000_s1037">
              <w:txbxContent>
                <w:p w:rsidR="000B1F4E" w:rsidRDefault="000B1F4E" w:rsidP="000B1F4E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0B1F4E" w:rsidRDefault="000B1F4E" w:rsidP="000B1F4E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0B1F4E" w:rsidRDefault="000B1F4E" w:rsidP="000B1F4E">
      <w:pPr>
        <w:jc w:val="center"/>
      </w:pPr>
    </w:p>
    <w:p w:rsidR="000B1F4E" w:rsidRDefault="000B1F4E" w:rsidP="000B1F4E">
      <w:pPr>
        <w:jc w:val="center"/>
      </w:pPr>
    </w:p>
    <w:p w:rsidR="000B1F4E" w:rsidRDefault="000B1F4E" w:rsidP="000B1F4E">
      <w:pPr>
        <w:jc w:val="center"/>
      </w:pPr>
    </w:p>
    <w:p w:rsidR="000B1F4E" w:rsidRDefault="000B1F4E" w:rsidP="000B1F4E">
      <w:pPr>
        <w:jc w:val="center"/>
      </w:pPr>
    </w:p>
    <w:p w:rsidR="000B1F4E" w:rsidRDefault="000B1F4E" w:rsidP="000B1F4E">
      <w:pPr>
        <w:tabs>
          <w:tab w:val="left" w:pos="1170"/>
        </w:tabs>
      </w:pPr>
    </w:p>
    <w:p w:rsidR="000B1F4E" w:rsidRDefault="000B1F4E" w:rsidP="000B1F4E">
      <w:pPr>
        <w:tabs>
          <w:tab w:val="left" w:pos="1170"/>
        </w:tabs>
      </w:pPr>
    </w:p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3C21"/>
    <w:multiLevelType w:val="hybridMultilevel"/>
    <w:tmpl w:val="F1701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5B16DA"/>
    <w:multiLevelType w:val="hybridMultilevel"/>
    <w:tmpl w:val="37DEAE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0B1F4E"/>
    <w:rsid w:val="000B1F4E"/>
    <w:rsid w:val="001F5598"/>
    <w:rsid w:val="003A0D31"/>
    <w:rsid w:val="008466A1"/>
    <w:rsid w:val="00852698"/>
    <w:rsid w:val="008F5599"/>
    <w:rsid w:val="00AD4EBA"/>
    <w:rsid w:val="00D5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4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2021-11-30T14:07:00Z</dcterms:created>
  <dcterms:modified xsi:type="dcterms:W3CDTF">2021-12-14T14:37:00Z</dcterms:modified>
</cp:coreProperties>
</file>